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C6" w:rsidRPr="00971A34" w:rsidRDefault="00295173">
      <w:pPr>
        <w:pStyle w:val="a4"/>
        <w:spacing w:before="72"/>
        <w:rPr>
          <w:sz w:val="28"/>
          <w:szCs w:val="28"/>
        </w:rPr>
      </w:pPr>
      <w:r w:rsidRPr="00971A34">
        <w:rPr>
          <w:sz w:val="28"/>
          <w:szCs w:val="28"/>
        </w:rPr>
        <w:t>Аннотация к рабочей программе учебного предмета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Физическая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культура</w:t>
      </w:r>
    </w:p>
    <w:p w:rsidR="0073401E" w:rsidRPr="0073401E" w:rsidRDefault="00295173">
      <w:pPr>
        <w:pStyle w:val="a4"/>
        <w:ind w:left="3176" w:right="3176"/>
        <w:rPr>
          <w:spacing w:val="-57"/>
          <w:sz w:val="28"/>
          <w:szCs w:val="28"/>
        </w:rPr>
      </w:pPr>
      <w:r w:rsidRPr="00971A34">
        <w:rPr>
          <w:sz w:val="28"/>
          <w:szCs w:val="28"/>
        </w:rPr>
        <w:t>10-11</w:t>
      </w:r>
      <w:r w:rsidRPr="00971A34">
        <w:rPr>
          <w:spacing w:val="1"/>
          <w:sz w:val="28"/>
          <w:szCs w:val="28"/>
        </w:rPr>
        <w:t xml:space="preserve"> </w:t>
      </w:r>
      <w:r w:rsidR="0073401E">
        <w:rPr>
          <w:sz w:val="28"/>
          <w:szCs w:val="28"/>
        </w:rPr>
        <w:t>класс (базовый</w:t>
      </w:r>
      <w:bookmarkStart w:id="0" w:name="_GoBack"/>
      <w:bookmarkEnd w:id="0"/>
      <w:r w:rsidRPr="00971A34">
        <w:rPr>
          <w:sz w:val="28"/>
          <w:szCs w:val="28"/>
        </w:rPr>
        <w:t>уровень)</w:t>
      </w:r>
      <w:r w:rsidRPr="00971A34">
        <w:rPr>
          <w:spacing w:val="-57"/>
          <w:sz w:val="28"/>
          <w:szCs w:val="28"/>
        </w:rPr>
        <w:t xml:space="preserve"> </w:t>
      </w:r>
    </w:p>
    <w:p w:rsidR="005E50C6" w:rsidRPr="00971A34" w:rsidRDefault="00295173">
      <w:pPr>
        <w:pStyle w:val="a4"/>
        <w:ind w:left="3176" w:right="3176"/>
        <w:rPr>
          <w:sz w:val="28"/>
          <w:szCs w:val="28"/>
        </w:rPr>
      </w:pPr>
      <w:r w:rsidRPr="00971A34">
        <w:rPr>
          <w:sz w:val="28"/>
          <w:szCs w:val="28"/>
        </w:rPr>
        <w:t>2024-2025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учебный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год</w:t>
      </w:r>
    </w:p>
    <w:p w:rsidR="005E50C6" w:rsidRPr="00971A34" w:rsidRDefault="00295173">
      <w:pPr>
        <w:pStyle w:val="a3"/>
        <w:rPr>
          <w:sz w:val="28"/>
          <w:szCs w:val="28"/>
        </w:rPr>
      </w:pPr>
      <w:r w:rsidRPr="00971A34">
        <w:rPr>
          <w:sz w:val="28"/>
          <w:szCs w:val="28"/>
        </w:rPr>
        <w:t>Рабочая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учебному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предмету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«Физическая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культура»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(далее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соответственно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–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культура)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включает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пояснительную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записку,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обучения,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планируемые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результаты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освоения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программы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 физической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культуре.</w:t>
      </w:r>
    </w:p>
    <w:p w:rsidR="005E50C6" w:rsidRPr="00971A34" w:rsidRDefault="00295173">
      <w:pPr>
        <w:pStyle w:val="a3"/>
        <w:ind w:right="108"/>
        <w:rPr>
          <w:sz w:val="28"/>
          <w:szCs w:val="28"/>
        </w:rPr>
      </w:pPr>
      <w:r w:rsidRPr="00971A34">
        <w:rPr>
          <w:sz w:val="28"/>
          <w:szCs w:val="28"/>
        </w:rPr>
        <w:t>Содержание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раскрывает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содержательные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линии,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которые</w:t>
      </w:r>
      <w:r w:rsidRPr="00971A34">
        <w:rPr>
          <w:spacing w:val="60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предлагаются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для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обязательного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изучения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каждом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классе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на уровне среднего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общего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образования.</w:t>
      </w:r>
    </w:p>
    <w:p w:rsidR="005E50C6" w:rsidRPr="00971A34" w:rsidRDefault="00295173">
      <w:pPr>
        <w:pStyle w:val="a3"/>
        <w:ind w:right="109"/>
        <w:rPr>
          <w:sz w:val="28"/>
          <w:szCs w:val="28"/>
        </w:rPr>
      </w:pPr>
      <w:r w:rsidRPr="00971A34">
        <w:rPr>
          <w:sz w:val="28"/>
          <w:szCs w:val="28"/>
        </w:rPr>
        <w:t>Планируемые результаты освоения программы по физической культуре включают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личностные,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метапредметные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результаты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весь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период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уровне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среднего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общего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образования,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также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предметные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достижения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обучающегося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каждый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год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обучения.</w:t>
      </w:r>
    </w:p>
    <w:p w:rsidR="005E50C6" w:rsidRPr="00971A34" w:rsidRDefault="00295173">
      <w:pPr>
        <w:pStyle w:val="a3"/>
        <w:rPr>
          <w:sz w:val="28"/>
          <w:szCs w:val="28"/>
        </w:rPr>
      </w:pPr>
      <w:r w:rsidRPr="00971A34">
        <w:rPr>
          <w:sz w:val="28"/>
          <w:szCs w:val="28"/>
        </w:rPr>
        <w:t>Программа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уровне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среднего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общего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разработана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основе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требований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результатам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освоения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основной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образовательной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программы среднего общего образования, представленных в ФГОС СОО, а также на основе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характеристики планируемых результатов духовно-нравственного развития, воспитания 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социализации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обучающихся,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представленной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федеральной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рабочей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воспитания.</w:t>
      </w:r>
    </w:p>
    <w:p w:rsidR="005E50C6" w:rsidRPr="00971A34" w:rsidRDefault="00295173">
      <w:pPr>
        <w:pStyle w:val="a3"/>
        <w:ind w:right="110"/>
        <w:rPr>
          <w:sz w:val="28"/>
          <w:szCs w:val="28"/>
        </w:rPr>
      </w:pPr>
      <w:r w:rsidRPr="00971A34">
        <w:rPr>
          <w:sz w:val="28"/>
          <w:szCs w:val="28"/>
        </w:rPr>
        <w:t>Программа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для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10–11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классов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общеобразовательных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организаций представляет собой методически оформленную концепцию требований ФГОС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СОО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раскрывает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их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реализацию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через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конкретное содержание.</w:t>
      </w:r>
    </w:p>
    <w:p w:rsidR="005E50C6" w:rsidRPr="00971A34" w:rsidRDefault="00295173">
      <w:pPr>
        <w:pStyle w:val="a3"/>
        <w:ind w:right="109"/>
        <w:rPr>
          <w:sz w:val="28"/>
          <w:szCs w:val="28"/>
        </w:rPr>
      </w:pPr>
      <w:r w:rsidRPr="00971A34">
        <w:rPr>
          <w:sz w:val="28"/>
          <w:szCs w:val="28"/>
        </w:rPr>
        <w:t>При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создании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учитывались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потребности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современного российского общества в физически крепком и дееспособном подрастающем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поколении,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способном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активно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включаться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разнообразные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формы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здорового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жизни,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умеющем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использовать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ценности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для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укрепления,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поддержания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здоровья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сохранения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активного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творческого долголетия.</w:t>
      </w:r>
    </w:p>
    <w:p w:rsidR="005E50C6" w:rsidRPr="00971A34" w:rsidRDefault="00295173">
      <w:pPr>
        <w:pStyle w:val="a3"/>
        <w:spacing w:before="1"/>
        <w:ind w:right="106"/>
        <w:rPr>
          <w:sz w:val="28"/>
          <w:szCs w:val="28"/>
        </w:rPr>
      </w:pP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нашли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свои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отражения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объективно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сложившиеся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реалии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современного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социокультурного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развития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российского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общества,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условия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деятельности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образовательных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организаций,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возросшие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требования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родителей,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учителей и методистов к совершенствованию содержания общего образования, внедрение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новых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методик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технологий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в учебно-воспитательный процесс.</w:t>
      </w:r>
    </w:p>
    <w:p w:rsidR="005E50C6" w:rsidRPr="00971A34" w:rsidRDefault="00295173">
      <w:pPr>
        <w:pStyle w:val="a3"/>
        <w:ind w:right="109"/>
        <w:rPr>
          <w:sz w:val="28"/>
          <w:szCs w:val="28"/>
        </w:rPr>
      </w:pPr>
      <w:r w:rsidRPr="00971A34">
        <w:rPr>
          <w:sz w:val="28"/>
          <w:szCs w:val="28"/>
        </w:rPr>
        <w:t>При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формировании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основ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использовались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прогрессивные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идеи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теоретические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положения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ведущих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педагогических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концепций,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определяющих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современное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развитие отечественной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системы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образования:</w:t>
      </w:r>
    </w:p>
    <w:p w:rsidR="005E50C6" w:rsidRPr="00971A34" w:rsidRDefault="00295173">
      <w:pPr>
        <w:pStyle w:val="a3"/>
        <w:ind w:right="108"/>
        <w:rPr>
          <w:sz w:val="28"/>
          <w:szCs w:val="28"/>
        </w:rPr>
      </w:pPr>
      <w:r w:rsidRPr="00971A34">
        <w:rPr>
          <w:sz w:val="28"/>
          <w:szCs w:val="28"/>
        </w:rPr>
        <w:t>концепция духовно-нравственного развития и воспитания гражданина Российской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Федерации,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ориентирующая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учебно-воспитательный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процесс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формирование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гуманистических и патриотических качеств личности учащихся, ответственности за судьбу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Родины;</w:t>
      </w:r>
    </w:p>
    <w:p w:rsidR="005E50C6" w:rsidRPr="00971A34" w:rsidRDefault="00295173">
      <w:pPr>
        <w:pStyle w:val="a3"/>
        <w:ind w:right="114"/>
        <w:rPr>
          <w:sz w:val="28"/>
          <w:szCs w:val="28"/>
        </w:rPr>
      </w:pPr>
      <w:r w:rsidRPr="00971A34">
        <w:rPr>
          <w:sz w:val="28"/>
          <w:szCs w:val="28"/>
        </w:rPr>
        <w:lastRenderedPageBreak/>
        <w:t>концепция формирования универсальных учебных действий, определяющая основы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становления российской гражданской идентичности обучающихся, активное их включение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культурную и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общественную жизнь страны;</w:t>
      </w:r>
    </w:p>
    <w:p w:rsidR="005E50C6" w:rsidRPr="00971A34" w:rsidRDefault="00295173">
      <w:pPr>
        <w:pStyle w:val="a3"/>
        <w:ind w:right="109"/>
        <w:rPr>
          <w:sz w:val="28"/>
          <w:szCs w:val="28"/>
        </w:rPr>
      </w:pPr>
      <w:r w:rsidRPr="00971A34">
        <w:rPr>
          <w:sz w:val="28"/>
          <w:szCs w:val="28"/>
        </w:rPr>
        <w:t>концепция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формирования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ключевых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компетенций,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устанавливающая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основу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саморазвития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самоопределения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личности в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процессе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непрерывного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образования;</w:t>
      </w:r>
    </w:p>
    <w:p w:rsidR="005E50C6" w:rsidRPr="00971A34" w:rsidRDefault="00295173">
      <w:pPr>
        <w:pStyle w:val="a3"/>
        <w:ind w:right="106"/>
        <w:rPr>
          <w:sz w:val="28"/>
          <w:szCs w:val="28"/>
        </w:rPr>
      </w:pPr>
      <w:r w:rsidRPr="00971A34">
        <w:rPr>
          <w:sz w:val="28"/>
          <w:szCs w:val="28"/>
        </w:rPr>
        <w:t>концепция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преподавания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учебного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предмета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«Физическая</w:t>
      </w:r>
      <w:r w:rsidRPr="00971A34">
        <w:rPr>
          <w:spacing w:val="6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культура»,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ориентирующая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учебно-воспитательный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процесс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внедрение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новых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технологий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инновационных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подходов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обучении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двигательным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действиям,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укреплении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здоровья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развитии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физических качеств;</w:t>
      </w:r>
    </w:p>
    <w:p w:rsidR="00971A34" w:rsidRPr="00971A34" w:rsidRDefault="00295173" w:rsidP="00971A34">
      <w:pPr>
        <w:pStyle w:val="a3"/>
        <w:spacing w:before="76"/>
        <w:ind w:left="0" w:right="118" w:firstLine="0"/>
        <w:rPr>
          <w:sz w:val="28"/>
          <w:szCs w:val="28"/>
        </w:rPr>
      </w:pPr>
      <w:r w:rsidRPr="00971A34">
        <w:rPr>
          <w:sz w:val="28"/>
          <w:szCs w:val="28"/>
        </w:rPr>
        <w:t>концепция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структуры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учебного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предмета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«Физическая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культура»,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обосновывающая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направленность учебных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 на формирование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целостной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личности</w:t>
      </w:r>
      <w:r w:rsidR="00971A34" w:rsidRPr="00971A34">
        <w:rPr>
          <w:sz w:val="28"/>
          <w:szCs w:val="28"/>
        </w:rPr>
        <w:t xml:space="preserve"> учащихся, потребность в бережном отношении к своему здоровью и ведению здорового</w:t>
      </w:r>
      <w:r w:rsidR="00971A34" w:rsidRPr="00971A34">
        <w:rPr>
          <w:spacing w:val="1"/>
          <w:sz w:val="28"/>
          <w:szCs w:val="28"/>
        </w:rPr>
        <w:t xml:space="preserve"> </w:t>
      </w:r>
      <w:r w:rsidR="00971A34" w:rsidRPr="00971A34">
        <w:rPr>
          <w:sz w:val="28"/>
          <w:szCs w:val="28"/>
        </w:rPr>
        <w:t>образа</w:t>
      </w:r>
      <w:r w:rsidR="00971A34" w:rsidRPr="00971A34">
        <w:rPr>
          <w:spacing w:val="-2"/>
          <w:sz w:val="28"/>
          <w:szCs w:val="28"/>
        </w:rPr>
        <w:t xml:space="preserve"> </w:t>
      </w:r>
      <w:r w:rsidR="00971A34" w:rsidRPr="00971A34">
        <w:rPr>
          <w:sz w:val="28"/>
          <w:szCs w:val="28"/>
        </w:rPr>
        <w:t>жизни.</w:t>
      </w:r>
    </w:p>
    <w:p w:rsidR="005E50C6" w:rsidRPr="00971A34" w:rsidRDefault="00971A34" w:rsidP="00971A34">
      <w:pPr>
        <w:pStyle w:val="a3"/>
        <w:ind w:right="105"/>
        <w:rPr>
          <w:sz w:val="28"/>
          <w:szCs w:val="28"/>
        </w:rPr>
      </w:pP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своей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социально-ценностной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ориентации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сохраняет исторически сложившееся предназначение дисциплины «Физическая культура» в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качестве средства подготовки учащихся к предстоящей жизнедеятельности, укреплению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здоровья,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повышению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функциональных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адаптивных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возможностей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систем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организма,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развитию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жизненно важных физических качеств.</w:t>
      </w:r>
    </w:p>
    <w:p w:rsidR="00971A34" w:rsidRPr="00971A34" w:rsidRDefault="00971A34" w:rsidP="00971A34">
      <w:pPr>
        <w:pStyle w:val="a3"/>
        <w:ind w:right="109"/>
        <w:rPr>
          <w:sz w:val="28"/>
          <w:szCs w:val="28"/>
        </w:rPr>
      </w:pPr>
      <w:r w:rsidRPr="00971A34">
        <w:rPr>
          <w:sz w:val="28"/>
          <w:szCs w:val="28"/>
        </w:rPr>
        <w:t>Программа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обеспечивает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преемственность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федеральной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образовательной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программой основного общего образования и предусматривает завершение полного курса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обучения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обучающихся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области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культуры.</w:t>
      </w:r>
    </w:p>
    <w:p w:rsidR="00971A34" w:rsidRPr="00971A34" w:rsidRDefault="00971A34" w:rsidP="00971A34">
      <w:pPr>
        <w:pStyle w:val="a3"/>
        <w:rPr>
          <w:sz w:val="28"/>
          <w:szCs w:val="28"/>
        </w:rPr>
      </w:pPr>
      <w:r w:rsidRPr="00971A34">
        <w:rPr>
          <w:sz w:val="28"/>
          <w:szCs w:val="28"/>
        </w:rPr>
        <w:t>Общей целью общего образования по физической культуре является формирование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разносторонней, физически развитой личности, способной активно использовать ценности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 культуры для укрепления и длительного сохранения собственного здоровья,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оптимизации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трудовой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деятельности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организации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активного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отдыха.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 программе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 культуре для 10–11 классов данная цель конкретизируется и связывается с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формированием потребности учащихся в здоровом образе жизни, дальнейшем накоплении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практического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опыта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использованию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современных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систем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соответствии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личными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интересами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индивидуальными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показателями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здоровья,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особенностями предстоящей учебной и трудовой деятельности. Данная цель реализуется 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программе по физической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 трём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основным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направлениям.</w:t>
      </w:r>
    </w:p>
    <w:p w:rsidR="00971A34" w:rsidRPr="00971A34" w:rsidRDefault="00971A34" w:rsidP="00971A34">
      <w:pPr>
        <w:pStyle w:val="a3"/>
        <w:rPr>
          <w:sz w:val="28"/>
          <w:szCs w:val="28"/>
        </w:rPr>
      </w:pPr>
      <w:r w:rsidRPr="00971A34">
        <w:rPr>
          <w:sz w:val="28"/>
          <w:szCs w:val="28"/>
        </w:rPr>
        <w:t>Развивающая направленность определяется вектором развития физических качеств и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функциональных возможностей организма занимающихся, повышением его надёжности,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защитных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адаптивных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свойств.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Предполагаемым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результатом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данной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направленности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становится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достижение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обучающимися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оптимального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уровня</w:t>
      </w:r>
      <w:r w:rsidRPr="00971A34">
        <w:rPr>
          <w:spacing w:val="6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подготовленности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работоспособности,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готовности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выполнению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нормативных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требований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комплекса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«Готов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к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труду и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обороне».</w:t>
      </w:r>
    </w:p>
    <w:p w:rsidR="00971A34" w:rsidRPr="00971A34" w:rsidRDefault="00971A34" w:rsidP="00971A34">
      <w:pPr>
        <w:pStyle w:val="a3"/>
        <w:rPr>
          <w:sz w:val="28"/>
          <w:szCs w:val="28"/>
        </w:rPr>
        <w:sectPr w:rsidR="00971A34" w:rsidRPr="00971A34">
          <w:type w:val="continuous"/>
          <w:pgSz w:w="11910" w:h="16840"/>
          <w:pgMar w:top="1320" w:right="600" w:bottom="280" w:left="1600" w:header="720" w:footer="720" w:gutter="0"/>
          <w:cols w:space="720"/>
        </w:sectPr>
      </w:pPr>
    </w:p>
    <w:p w:rsidR="005E50C6" w:rsidRPr="00971A34" w:rsidRDefault="00295173">
      <w:pPr>
        <w:pStyle w:val="a3"/>
        <w:rPr>
          <w:sz w:val="28"/>
          <w:szCs w:val="28"/>
        </w:rPr>
      </w:pPr>
      <w:r w:rsidRPr="00971A34">
        <w:rPr>
          <w:sz w:val="28"/>
          <w:szCs w:val="28"/>
        </w:rPr>
        <w:lastRenderedPageBreak/>
        <w:t>Обучающая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направленность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представляется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закреплением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основ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организации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планирования самостоятельных занятий оздоровительной, спортивно – достиженческой 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прикладно – ориентированной физической культурой, обогащением двигательного опыта за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счёт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индивидуализации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упражнений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функциональной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направленности,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совершенствования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технико-тактических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действий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игровых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видах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спорта.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Результатом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этого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предстают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умения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планировании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активного отдыха и досуга в структурной организации здорового образа жизни, навыки 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проведении самостоятельных занятий кондиционной тренировкой, умения контролировать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состояние здоровья,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физическое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развитие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и физическую подготовленность.</w:t>
      </w:r>
    </w:p>
    <w:p w:rsidR="005E50C6" w:rsidRPr="00971A34" w:rsidRDefault="00295173">
      <w:pPr>
        <w:pStyle w:val="a3"/>
        <w:spacing w:before="1"/>
        <w:ind w:right="109"/>
        <w:rPr>
          <w:sz w:val="28"/>
          <w:szCs w:val="28"/>
        </w:rPr>
      </w:pPr>
      <w:r w:rsidRPr="00971A34">
        <w:rPr>
          <w:sz w:val="28"/>
          <w:szCs w:val="28"/>
        </w:rPr>
        <w:t>Воспитывающая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направленность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заключается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содействии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активной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социализации обучающихся на основе формирования научных представлений о социальной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сущности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культуры,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её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месте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роли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жизнедеятельности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современного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человека, воспитании социально значимых и личностных качеств. В числе предполагаемых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практических</w:t>
      </w:r>
      <w:r w:rsidRPr="00971A34">
        <w:rPr>
          <w:spacing w:val="15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результатов</w:t>
      </w:r>
      <w:r w:rsidRPr="00971A34">
        <w:rPr>
          <w:spacing w:val="16"/>
          <w:sz w:val="28"/>
          <w:szCs w:val="28"/>
        </w:rPr>
        <w:t xml:space="preserve"> </w:t>
      </w:r>
      <w:r w:rsidRPr="00971A34">
        <w:rPr>
          <w:sz w:val="28"/>
          <w:szCs w:val="28"/>
        </w:rPr>
        <w:t>данной</w:t>
      </w:r>
      <w:r w:rsidRPr="00971A34">
        <w:rPr>
          <w:spacing w:val="15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направленности</w:t>
      </w:r>
      <w:r w:rsidRPr="00971A34">
        <w:rPr>
          <w:spacing w:val="18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можно</w:t>
      </w:r>
      <w:r w:rsidRPr="00971A34">
        <w:rPr>
          <w:spacing w:val="17"/>
          <w:sz w:val="28"/>
          <w:szCs w:val="28"/>
        </w:rPr>
        <w:t xml:space="preserve"> </w:t>
      </w:r>
      <w:r w:rsidRPr="00971A34">
        <w:rPr>
          <w:sz w:val="28"/>
          <w:szCs w:val="28"/>
        </w:rPr>
        <w:t>выделить</w:t>
      </w:r>
      <w:r w:rsidRPr="00971A34">
        <w:rPr>
          <w:spacing w:val="16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приобщение</w:t>
      </w:r>
      <w:r w:rsidRPr="00971A34">
        <w:rPr>
          <w:spacing w:val="16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учащихся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к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культурным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ценностям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культуры,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приобретение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способов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общения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коллективного взаимодействия во время совместной учебной, игровой и соревновательной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деятельности,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стремление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к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физическому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совершенствованию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укреплению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здоровья.</w:t>
      </w:r>
    </w:p>
    <w:p w:rsidR="00971A34" w:rsidRPr="00971A34" w:rsidRDefault="00295173" w:rsidP="00971A34">
      <w:pPr>
        <w:pStyle w:val="a3"/>
        <w:ind w:right="106"/>
        <w:rPr>
          <w:sz w:val="28"/>
          <w:szCs w:val="28"/>
        </w:rPr>
      </w:pPr>
      <w:r w:rsidRPr="00971A34">
        <w:rPr>
          <w:sz w:val="28"/>
          <w:szCs w:val="28"/>
        </w:rPr>
        <w:t>Центральной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идеей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конструирования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её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планируемых результатов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уровне среднего общего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образования является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воспитание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целостной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личности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учащихся,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обеспечение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единства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развитии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психической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социальной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природы.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Реализация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этой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идеи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становится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возможной</w:t>
      </w:r>
      <w:r w:rsidRPr="00971A34">
        <w:rPr>
          <w:spacing w:val="60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основе системно-структурной организации учебного содержания, которое представляется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двигательной деятельностью с её базовыми компонентами: информационным (знания 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культуре),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операциональным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(способы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самостоятельной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деятельности)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мотивационно-процессуальным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(физическое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совершенствование).</w:t>
      </w:r>
    </w:p>
    <w:p w:rsidR="00971A34" w:rsidRPr="00971A34" w:rsidRDefault="00971A34" w:rsidP="00971A34">
      <w:pPr>
        <w:pStyle w:val="a3"/>
        <w:spacing w:before="76"/>
        <w:ind w:right="110"/>
        <w:rPr>
          <w:sz w:val="28"/>
          <w:szCs w:val="28"/>
        </w:rPr>
      </w:pPr>
      <w:r w:rsidRPr="00971A34">
        <w:rPr>
          <w:sz w:val="28"/>
          <w:szCs w:val="28"/>
        </w:rPr>
        <w:t>В целях усиления мотивационной составляющей учебного предмета, придания ей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личностно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значимого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смысла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программы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представляется</w:t>
      </w:r>
      <w:r w:rsidRPr="00971A34">
        <w:rPr>
          <w:spacing w:val="29"/>
          <w:sz w:val="28"/>
          <w:szCs w:val="28"/>
        </w:rPr>
        <w:t xml:space="preserve"> </w:t>
      </w:r>
      <w:r w:rsidRPr="00971A34">
        <w:rPr>
          <w:sz w:val="28"/>
          <w:szCs w:val="28"/>
        </w:rPr>
        <w:t>системой</w:t>
      </w:r>
      <w:r w:rsidRPr="00971A34">
        <w:rPr>
          <w:spacing w:val="32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модулей,</w:t>
      </w:r>
      <w:r w:rsidRPr="00971A34">
        <w:rPr>
          <w:spacing w:val="29"/>
          <w:sz w:val="28"/>
          <w:szCs w:val="28"/>
        </w:rPr>
        <w:t xml:space="preserve"> </w:t>
      </w:r>
      <w:r w:rsidRPr="00971A34">
        <w:rPr>
          <w:sz w:val="28"/>
          <w:szCs w:val="28"/>
        </w:rPr>
        <w:t>которые</w:t>
      </w:r>
      <w:r w:rsidRPr="00971A34">
        <w:rPr>
          <w:spacing w:val="29"/>
          <w:sz w:val="28"/>
          <w:szCs w:val="28"/>
        </w:rPr>
        <w:t xml:space="preserve"> </w:t>
      </w:r>
      <w:r w:rsidRPr="00971A34">
        <w:rPr>
          <w:sz w:val="28"/>
          <w:szCs w:val="28"/>
        </w:rPr>
        <w:t>структурными</w:t>
      </w:r>
      <w:r w:rsidRPr="00971A34">
        <w:rPr>
          <w:spacing w:val="28"/>
          <w:sz w:val="28"/>
          <w:szCs w:val="28"/>
        </w:rPr>
        <w:t xml:space="preserve"> </w:t>
      </w:r>
      <w:r w:rsidRPr="00971A34">
        <w:rPr>
          <w:sz w:val="28"/>
          <w:szCs w:val="28"/>
        </w:rPr>
        <w:t>компонентами</w:t>
      </w:r>
      <w:r w:rsidRPr="00971A34">
        <w:rPr>
          <w:spacing w:val="29"/>
          <w:sz w:val="28"/>
          <w:szCs w:val="28"/>
        </w:rPr>
        <w:t xml:space="preserve"> </w:t>
      </w:r>
      <w:r w:rsidRPr="00971A34">
        <w:rPr>
          <w:sz w:val="28"/>
          <w:szCs w:val="28"/>
        </w:rPr>
        <w:t>входят</w:t>
      </w:r>
      <w:r w:rsidRPr="00971A34">
        <w:rPr>
          <w:spacing w:val="30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29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раздел «Физическое</w:t>
      </w:r>
      <w:r w:rsidRPr="00971A34">
        <w:rPr>
          <w:spacing w:val="-7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совершенствование».</w:t>
      </w:r>
    </w:p>
    <w:p w:rsidR="00971A34" w:rsidRPr="00971A34" w:rsidRDefault="00971A34">
      <w:pPr>
        <w:rPr>
          <w:sz w:val="28"/>
          <w:szCs w:val="28"/>
        </w:rPr>
        <w:sectPr w:rsidR="00971A34" w:rsidRPr="00971A34">
          <w:pgSz w:w="11910" w:h="16840"/>
          <w:pgMar w:top="1040" w:right="600" w:bottom="280" w:left="1600" w:header="720" w:footer="720" w:gutter="0"/>
          <w:cols w:space="720"/>
        </w:sectPr>
      </w:pPr>
      <w:r>
        <w:rPr>
          <w:sz w:val="28"/>
          <w:szCs w:val="28"/>
        </w:rPr>
        <w:t xml:space="preserve">      </w:t>
      </w:r>
      <w:r w:rsidRPr="00971A34">
        <w:rPr>
          <w:sz w:val="28"/>
          <w:szCs w:val="28"/>
        </w:rPr>
        <w:t>Инвариантные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модули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включают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себя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базовых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видов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спорта: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гимнастики,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лёгкой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атлетики,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зимних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видов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спорта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(на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примере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лыжной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подготовки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учётом климатических условий, при этом лыжная подготовка может быть заменена либо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другим зимним видом спорта, либо видом спорта из федеральной рабочей программы по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культуре),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спортивных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игр,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плавания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атлетических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единоборств.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Данные</w:t>
      </w:r>
      <w:r w:rsidRPr="00971A34">
        <w:rPr>
          <w:spacing w:val="-57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модули 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своём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предметном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содержании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ориентируются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всестороннюю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физическую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подготовленность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учащихся,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освоение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ими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технических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действий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физических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упражнений,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содействующих обогащению</w:t>
      </w:r>
      <w:r w:rsidRPr="00971A34">
        <w:rPr>
          <w:spacing w:val="-3"/>
          <w:sz w:val="28"/>
          <w:szCs w:val="28"/>
        </w:rPr>
        <w:t xml:space="preserve"> </w:t>
      </w:r>
      <w:r w:rsidRPr="00971A34">
        <w:rPr>
          <w:sz w:val="28"/>
          <w:szCs w:val="28"/>
        </w:rPr>
        <w:t>двигательного опыта.</w:t>
      </w:r>
    </w:p>
    <w:p w:rsidR="005E50C6" w:rsidRPr="00971A34" w:rsidRDefault="00971A34" w:rsidP="00971A34">
      <w:pPr>
        <w:pStyle w:val="a3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295173" w:rsidRPr="00971A34">
        <w:rPr>
          <w:sz w:val="28"/>
          <w:szCs w:val="28"/>
        </w:rPr>
        <w:t>Вариативные</w:t>
      </w:r>
      <w:r w:rsidR="00295173" w:rsidRPr="00971A34">
        <w:rPr>
          <w:spacing w:val="5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модули</w:t>
      </w:r>
      <w:r w:rsidR="00295173" w:rsidRPr="00971A34">
        <w:rPr>
          <w:spacing w:val="52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объединены</w:t>
      </w:r>
      <w:r w:rsidR="00295173" w:rsidRPr="00971A34">
        <w:rPr>
          <w:spacing w:val="5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в</w:t>
      </w:r>
      <w:r w:rsidR="00295173" w:rsidRPr="00971A34">
        <w:rPr>
          <w:spacing w:val="53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программе</w:t>
      </w:r>
      <w:r w:rsidR="00295173" w:rsidRPr="00971A34">
        <w:rPr>
          <w:spacing w:val="52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по</w:t>
      </w:r>
      <w:r w:rsidR="00295173" w:rsidRPr="00971A34"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физической </w:t>
      </w:r>
      <w:r w:rsidR="00295173" w:rsidRPr="00971A34">
        <w:rPr>
          <w:sz w:val="28"/>
          <w:szCs w:val="28"/>
        </w:rPr>
        <w:t>культуре</w:t>
      </w:r>
      <w:r w:rsidR="00295173" w:rsidRPr="00971A34">
        <w:rPr>
          <w:spacing w:val="52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модулем</w:t>
      </w:r>
      <w:r w:rsidRPr="00971A34">
        <w:rPr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«Спортивная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и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физическая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подготовка»,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содержание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которого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разрабатывается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образовательной организацией на основе федеральной рабочей программы по физической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культуре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для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общеобразовательных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организаций.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Основной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содержательной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направленностью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вариативных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модулей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является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подготовка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учащихся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к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выполнению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нормативных требований Всероссийского физкультурно-спортивного комплекса «Готов к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труду</w:t>
      </w:r>
      <w:r w:rsidR="00295173" w:rsidRPr="00971A34">
        <w:rPr>
          <w:spacing w:val="-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и обороне»,</w:t>
      </w:r>
      <w:r w:rsidR="00295173" w:rsidRPr="00971A34">
        <w:rPr>
          <w:spacing w:val="-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активное</w:t>
      </w:r>
      <w:r w:rsidR="00295173" w:rsidRPr="00971A34">
        <w:rPr>
          <w:spacing w:val="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вовлечение</w:t>
      </w:r>
      <w:r w:rsidR="00295173" w:rsidRPr="00971A34">
        <w:rPr>
          <w:spacing w:val="-2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их</w:t>
      </w:r>
      <w:r w:rsidR="00295173" w:rsidRPr="00971A34">
        <w:rPr>
          <w:spacing w:val="-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в</w:t>
      </w:r>
      <w:r w:rsidR="00295173" w:rsidRPr="00971A34">
        <w:rPr>
          <w:spacing w:val="-2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соревновательную</w:t>
      </w:r>
      <w:r w:rsidR="00295173" w:rsidRPr="00971A34">
        <w:rPr>
          <w:spacing w:val="-1"/>
          <w:sz w:val="28"/>
          <w:szCs w:val="28"/>
        </w:rPr>
        <w:t xml:space="preserve"> </w:t>
      </w:r>
      <w:r w:rsidR="00295173" w:rsidRPr="00971A34">
        <w:rPr>
          <w:sz w:val="28"/>
          <w:szCs w:val="28"/>
        </w:rPr>
        <w:t>деятельность.</w:t>
      </w:r>
    </w:p>
    <w:p w:rsidR="005E50C6" w:rsidRPr="00971A34" w:rsidRDefault="00295173">
      <w:pPr>
        <w:pStyle w:val="a3"/>
        <w:ind w:right="108"/>
        <w:rPr>
          <w:sz w:val="28"/>
          <w:szCs w:val="28"/>
        </w:rPr>
      </w:pPr>
      <w:r w:rsidRPr="00971A34">
        <w:rPr>
          <w:sz w:val="28"/>
          <w:szCs w:val="28"/>
        </w:rPr>
        <w:t>Исходя из интересов учащихся, традиций конкретного региона или образовательной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организации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модуль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«Спортивная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и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подготовка»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может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разрабатываться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учителями физической культуры на основе содержания базовой физической подготовки,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национальных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видов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спорта,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современных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оздоровительных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систем.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настоящей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программе по физической культуре в помощь учителям физической культуры в рамках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данного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модуля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предлагается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содержательное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наполнение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модуля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«Базовая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физическая</w:t>
      </w:r>
      <w:r w:rsidRPr="00971A34">
        <w:rPr>
          <w:spacing w:val="1"/>
          <w:sz w:val="28"/>
          <w:szCs w:val="28"/>
        </w:rPr>
        <w:t xml:space="preserve"> </w:t>
      </w:r>
      <w:r w:rsidRPr="00971A34">
        <w:rPr>
          <w:sz w:val="28"/>
          <w:szCs w:val="28"/>
        </w:rPr>
        <w:t>подготовка».</w:t>
      </w:r>
    </w:p>
    <w:p w:rsidR="005E50C6" w:rsidRPr="00971A34" w:rsidRDefault="00295173">
      <w:pPr>
        <w:pStyle w:val="a3"/>
        <w:ind w:right="118"/>
        <w:rPr>
          <w:sz w:val="28"/>
          <w:szCs w:val="28"/>
        </w:rPr>
      </w:pPr>
      <w:r w:rsidRPr="00971A34">
        <w:rPr>
          <w:sz w:val="28"/>
          <w:szCs w:val="28"/>
        </w:rPr>
        <w:t>Общее число часов, рекомендованных для изучения физической культуры, – 20</w:t>
      </w:r>
      <w:r w:rsidR="00971A34">
        <w:rPr>
          <w:sz w:val="28"/>
          <w:szCs w:val="28"/>
        </w:rPr>
        <w:t>1</w:t>
      </w:r>
      <w:r w:rsidRPr="00971A34">
        <w:rPr>
          <w:sz w:val="28"/>
          <w:szCs w:val="28"/>
        </w:rPr>
        <w:t xml:space="preserve"> </w:t>
      </w:r>
      <w:r w:rsidR="00971A34">
        <w:rPr>
          <w:sz w:val="28"/>
          <w:szCs w:val="28"/>
        </w:rPr>
        <w:t>час</w:t>
      </w:r>
      <w:r w:rsidRPr="00971A34">
        <w:rPr>
          <w:sz w:val="28"/>
          <w:szCs w:val="28"/>
        </w:rPr>
        <w:t>: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10 классе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 xml:space="preserve">– 102 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часа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(3 часа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неделю),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в 11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классе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–</w:t>
      </w:r>
      <w:r w:rsidRPr="00971A34">
        <w:rPr>
          <w:spacing w:val="-1"/>
          <w:sz w:val="28"/>
          <w:szCs w:val="28"/>
        </w:rPr>
        <w:t xml:space="preserve"> </w:t>
      </w:r>
      <w:r w:rsidR="00971A34">
        <w:rPr>
          <w:sz w:val="28"/>
          <w:szCs w:val="28"/>
        </w:rPr>
        <w:t>99</w:t>
      </w:r>
      <w:r w:rsidRPr="00971A34">
        <w:rPr>
          <w:sz w:val="28"/>
          <w:szCs w:val="28"/>
        </w:rPr>
        <w:t xml:space="preserve"> </w:t>
      </w:r>
      <w:r w:rsidR="00971A34">
        <w:rPr>
          <w:sz w:val="28"/>
          <w:szCs w:val="28"/>
        </w:rPr>
        <w:t xml:space="preserve"> часов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(3 часа</w:t>
      </w:r>
      <w:r w:rsidRPr="00971A34">
        <w:rPr>
          <w:spacing w:val="-2"/>
          <w:sz w:val="28"/>
          <w:szCs w:val="28"/>
        </w:rPr>
        <w:t xml:space="preserve"> </w:t>
      </w:r>
      <w:r w:rsidRPr="00971A34">
        <w:rPr>
          <w:sz w:val="28"/>
          <w:szCs w:val="28"/>
        </w:rPr>
        <w:t>в</w:t>
      </w:r>
      <w:r w:rsidRPr="00971A34">
        <w:rPr>
          <w:spacing w:val="-1"/>
          <w:sz w:val="28"/>
          <w:szCs w:val="28"/>
        </w:rPr>
        <w:t xml:space="preserve"> </w:t>
      </w:r>
      <w:r w:rsidRPr="00971A34">
        <w:rPr>
          <w:sz w:val="28"/>
          <w:szCs w:val="28"/>
        </w:rPr>
        <w:t>неделю).</w:t>
      </w:r>
    </w:p>
    <w:sectPr w:rsidR="005E50C6" w:rsidRPr="00971A34">
      <w:pgSz w:w="11910" w:h="16840"/>
      <w:pgMar w:top="1040" w:right="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E50C6"/>
    <w:rsid w:val="00295173"/>
    <w:rsid w:val="005E50C6"/>
    <w:rsid w:val="0073401E"/>
    <w:rsid w:val="0097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right="107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008" w:right="200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right="107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008" w:right="200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2024-11-08T09:04:00Z</dcterms:created>
  <dcterms:modified xsi:type="dcterms:W3CDTF">2024-11-08T09:16:00Z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2024-09-23T00:00:00Z</vt:filetime>
  </property>
</Properties>
</file>