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01" w:rsidRPr="00F40B7F" w:rsidRDefault="001B7401" w:rsidP="001B740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1B7401" w:rsidRPr="00F40B7F" w:rsidRDefault="001B7401" w:rsidP="001B740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Литература</w:t>
      </w: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1B7401" w:rsidRPr="00F40B7F" w:rsidRDefault="001B7401" w:rsidP="001B740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для 5-9 классов, 2024-2025 учебный год</w:t>
      </w:r>
    </w:p>
    <w:p w:rsidR="0045443F" w:rsidRPr="001B7401" w:rsidRDefault="0045443F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</w:rPr>
      </w:pPr>
    </w:p>
    <w:p w:rsid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</w:rPr>
      </w:pPr>
      <w:r w:rsidRPr="001B7401">
        <w:rPr>
          <w:rStyle w:val="c2"/>
          <w:color w:val="000000"/>
        </w:rPr>
        <w:t>Рабочая программа разработана в соответствии со следующими нормативными д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кументами:  </w:t>
      </w:r>
    </w:p>
    <w:p w:rsidR="001B7401" w:rsidRPr="001B7401" w:rsidRDefault="001F7C5B" w:rsidP="001B740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2"/>
          <w:szCs w:val="22"/>
        </w:rPr>
      </w:pPr>
      <w:r w:rsidRPr="001B7401">
        <w:rPr>
          <w:rStyle w:val="c2"/>
          <w:color w:val="000000"/>
        </w:rPr>
        <w:t>Федеральным законом РФ от 29.12.12 № 273-ФЗ «Об образовании в Росси</w:t>
      </w:r>
      <w:r w:rsidRPr="001B7401">
        <w:rPr>
          <w:rStyle w:val="c2"/>
          <w:color w:val="000000"/>
        </w:rPr>
        <w:t>й</w:t>
      </w:r>
      <w:r w:rsidRPr="001B7401">
        <w:rPr>
          <w:rStyle w:val="c2"/>
          <w:color w:val="000000"/>
        </w:rPr>
        <w:t>ской</w:t>
      </w:r>
      <w:r w:rsidR="001B7401">
        <w:rPr>
          <w:rStyle w:val="c5"/>
          <w:rFonts w:ascii="Cambria Math" w:hAnsi="Cambria Math" w:cs="Cambria Math"/>
          <w:color w:val="000000"/>
        </w:rPr>
        <w:t xml:space="preserve"> </w:t>
      </w:r>
      <w:r w:rsidRPr="001B7401">
        <w:rPr>
          <w:rStyle w:val="c2"/>
          <w:color w:val="000000"/>
        </w:rPr>
        <w:t>Федерации»;  </w:t>
      </w:r>
    </w:p>
    <w:p w:rsidR="001B7401" w:rsidRPr="001B7401" w:rsidRDefault="001F7C5B" w:rsidP="001B740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2"/>
          <w:szCs w:val="22"/>
        </w:rPr>
      </w:pPr>
      <w:r w:rsidRPr="001B7401">
        <w:rPr>
          <w:rStyle w:val="c2"/>
          <w:color w:val="000000"/>
        </w:rPr>
        <w:t>требованиями федерального государственного образовательного стандарта о</w:t>
      </w:r>
      <w:r w:rsidRPr="001B7401">
        <w:rPr>
          <w:rStyle w:val="c2"/>
          <w:color w:val="000000"/>
        </w:rPr>
        <w:t>с</w:t>
      </w:r>
      <w:r w:rsidRPr="001B7401">
        <w:rPr>
          <w:rStyle w:val="c2"/>
          <w:color w:val="000000"/>
        </w:rPr>
        <w:t>новного</w:t>
      </w:r>
      <w:r w:rsidR="001B7401">
        <w:rPr>
          <w:rStyle w:val="c2"/>
          <w:color w:val="000000"/>
        </w:rPr>
        <w:t xml:space="preserve"> </w:t>
      </w:r>
      <w:r w:rsidRPr="001B7401">
        <w:rPr>
          <w:rStyle w:val="c2"/>
          <w:color w:val="000000"/>
        </w:rPr>
        <w:t>общего образования, утвержденными приказом Министерства образов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ния и науки РФ от 17.12.2010 г. № 1897 «Об утверждении федерального госуда</w:t>
      </w:r>
      <w:r w:rsidRPr="001B7401">
        <w:rPr>
          <w:rStyle w:val="c2"/>
          <w:color w:val="000000"/>
        </w:rPr>
        <w:t>р</w:t>
      </w:r>
      <w:r w:rsidRPr="001B7401">
        <w:rPr>
          <w:rStyle w:val="c2"/>
          <w:color w:val="000000"/>
        </w:rPr>
        <w:t>ственного образовательного стандарта основного общего образования» (с изм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 xml:space="preserve">нениями, утв. приказом </w:t>
      </w:r>
      <w:proofErr w:type="spellStart"/>
      <w:r w:rsidRPr="001B7401">
        <w:rPr>
          <w:rStyle w:val="c2"/>
          <w:color w:val="000000"/>
        </w:rPr>
        <w:t>Минобрнауки</w:t>
      </w:r>
      <w:proofErr w:type="spellEnd"/>
      <w:r w:rsidRPr="001B7401">
        <w:rPr>
          <w:rStyle w:val="c2"/>
          <w:color w:val="000000"/>
        </w:rPr>
        <w:t xml:space="preserve"> от 29 декабря 2014 г. № 1644); </w:t>
      </w:r>
    </w:p>
    <w:p w:rsidR="001F7C5B" w:rsidRPr="001B7401" w:rsidRDefault="001F7C5B" w:rsidP="001B740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с учетом:  примерной основной образовательной программы основного общего образования, авторской программы по литературе.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Рабочая программа соответствует учебно-методическому комплекту, который вкл</w:t>
      </w:r>
      <w:r w:rsidRPr="001B7401">
        <w:rPr>
          <w:rStyle w:val="c2"/>
          <w:color w:val="000000"/>
        </w:rPr>
        <w:t>ю</w:t>
      </w:r>
      <w:r w:rsidRPr="001B7401">
        <w:rPr>
          <w:rStyle w:val="c2"/>
          <w:color w:val="000000"/>
        </w:rPr>
        <w:t>чает: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 xml:space="preserve">• </w:t>
      </w:r>
      <w:proofErr w:type="spellStart"/>
      <w:r w:rsidRPr="001B7401">
        <w:rPr>
          <w:rStyle w:val="c2"/>
          <w:color w:val="000000"/>
        </w:rPr>
        <w:t>В.Я.Коровина</w:t>
      </w:r>
      <w:proofErr w:type="spellEnd"/>
      <w:r w:rsidRPr="001B7401">
        <w:rPr>
          <w:rStyle w:val="c2"/>
          <w:color w:val="000000"/>
        </w:rPr>
        <w:t xml:space="preserve">, </w:t>
      </w:r>
      <w:proofErr w:type="spellStart"/>
      <w:r w:rsidRPr="001B7401">
        <w:rPr>
          <w:rStyle w:val="c2"/>
          <w:color w:val="000000"/>
        </w:rPr>
        <w:t>В.П.Журавлев</w:t>
      </w:r>
      <w:proofErr w:type="spellEnd"/>
      <w:r w:rsidRPr="001B7401">
        <w:rPr>
          <w:rStyle w:val="c2"/>
          <w:color w:val="000000"/>
        </w:rPr>
        <w:t xml:space="preserve">, </w:t>
      </w:r>
      <w:proofErr w:type="spellStart"/>
      <w:r w:rsidRPr="001B7401">
        <w:rPr>
          <w:rStyle w:val="c2"/>
          <w:color w:val="000000"/>
        </w:rPr>
        <w:t>В.И.Коровин</w:t>
      </w:r>
      <w:proofErr w:type="spellEnd"/>
      <w:r w:rsidRPr="001B7401">
        <w:rPr>
          <w:rStyle w:val="c2"/>
          <w:color w:val="000000"/>
        </w:rPr>
        <w:t>. Литература – 5, ч.1, 2. ОАО «Изд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тельство «Просвещение», 2018;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 xml:space="preserve">• </w:t>
      </w:r>
      <w:proofErr w:type="spellStart"/>
      <w:r w:rsidRPr="001B7401">
        <w:rPr>
          <w:rStyle w:val="c2"/>
          <w:color w:val="000000"/>
        </w:rPr>
        <w:t>В.П.Полухина</w:t>
      </w:r>
      <w:proofErr w:type="spellEnd"/>
      <w:r w:rsidRPr="001B7401">
        <w:rPr>
          <w:rStyle w:val="c2"/>
          <w:color w:val="000000"/>
        </w:rPr>
        <w:t xml:space="preserve">, </w:t>
      </w:r>
      <w:proofErr w:type="spellStart"/>
      <w:r w:rsidRPr="001B7401">
        <w:rPr>
          <w:rStyle w:val="c2"/>
          <w:color w:val="000000"/>
        </w:rPr>
        <w:t>В.Я.Коровина</w:t>
      </w:r>
      <w:proofErr w:type="spellEnd"/>
      <w:r w:rsidRPr="001B7401">
        <w:rPr>
          <w:rStyle w:val="c2"/>
          <w:color w:val="000000"/>
        </w:rPr>
        <w:t xml:space="preserve">, </w:t>
      </w:r>
      <w:proofErr w:type="spellStart"/>
      <w:r w:rsidRPr="001B7401">
        <w:rPr>
          <w:rStyle w:val="c2"/>
          <w:color w:val="000000"/>
        </w:rPr>
        <w:t>В.П.Журавлев</w:t>
      </w:r>
      <w:proofErr w:type="spellEnd"/>
      <w:r w:rsidRPr="001B7401">
        <w:rPr>
          <w:rStyle w:val="c2"/>
          <w:color w:val="000000"/>
        </w:rPr>
        <w:t xml:space="preserve"> и др. / Под ред. </w:t>
      </w:r>
      <w:proofErr w:type="spellStart"/>
      <w:r w:rsidRPr="001B7401">
        <w:rPr>
          <w:rStyle w:val="c2"/>
          <w:color w:val="000000"/>
        </w:rPr>
        <w:t>В.Я.Коровиной</w:t>
      </w:r>
      <w:proofErr w:type="spellEnd"/>
      <w:r w:rsidRPr="001B7401">
        <w:rPr>
          <w:rStyle w:val="c2"/>
          <w:color w:val="000000"/>
        </w:rPr>
        <w:t xml:space="preserve"> Лит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ратура – 6 в 2 ч. ОАО «</w:t>
      </w:r>
      <w:r w:rsidR="0045443F" w:rsidRPr="001B7401">
        <w:rPr>
          <w:rStyle w:val="c2"/>
          <w:color w:val="000000"/>
        </w:rPr>
        <w:t>Издательство «Просвещение», 2020</w:t>
      </w:r>
      <w:r w:rsidRPr="001B7401">
        <w:rPr>
          <w:rStyle w:val="c2"/>
          <w:color w:val="000000"/>
        </w:rPr>
        <w:t>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 xml:space="preserve"> • </w:t>
      </w:r>
      <w:proofErr w:type="spellStart"/>
      <w:r w:rsidRPr="001B7401">
        <w:rPr>
          <w:rStyle w:val="c2"/>
          <w:color w:val="000000"/>
        </w:rPr>
        <w:t>В.Я.Коровина</w:t>
      </w:r>
      <w:proofErr w:type="spellEnd"/>
      <w:r w:rsidRPr="001B7401">
        <w:rPr>
          <w:rStyle w:val="c2"/>
          <w:color w:val="000000"/>
        </w:rPr>
        <w:t xml:space="preserve"> Литература </w:t>
      </w:r>
      <w:r w:rsidR="0045443F" w:rsidRPr="001B7401">
        <w:rPr>
          <w:rStyle w:val="c2"/>
          <w:color w:val="000000"/>
        </w:rPr>
        <w:t>– 7, ч.1,2 М.: Просвещение, 2018</w:t>
      </w:r>
      <w:r w:rsidRPr="001B7401">
        <w:rPr>
          <w:rStyle w:val="c2"/>
          <w:color w:val="000000"/>
        </w:rPr>
        <w:t>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 xml:space="preserve">• </w:t>
      </w:r>
      <w:proofErr w:type="spellStart"/>
      <w:r w:rsidRPr="001B7401">
        <w:rPr>
          <w:rStyle w:val="c2"/>
          <w:color w:val="000000"/>
        </w:rPr>
        <w:t>В.Я.Коровина</w:t>
      </w:r>
      <w:proofErr w:type="spellEnd"/>
      <w:r w:rsidRPr="001B7401">
        <w:rPr>
          <w:rStyle w:val="c2"/>
          <w:color w:val="000000"/>
        </w:rPr>
        <w:t xml:space="preserve"> Литература – 8, ч.1,2 М.: Просвещение, 2017.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 xml:space="preserve">• </w:t>
      </w:r>
      <w:proofErr w:type="spellStart"/>
      <w:r w:rsidRPr="001B7401">
        <w:rPr>
          <w:rStyle w:val="c2"/>
          <w:color w:val="000000"/>
        </w:rPr>
        <w:t>В.Я.Коровина</w:t>
      </w:r>
      <w:proofErr w:type="spellEnd"/>
      <w:r w:rsidRPr="001B7401">
        <w:rPr>
          <w:rStyle w:val="c2"/>
          <w:color w:val="000000"/>
        </w:rPr>
        <w:t xml:space="preserve"> Литература –</w:t>
      </w:r>
      <w:r w:rsidR="0045443F" w:rsidRPr="001B7401">
        <w:rPr>
          <w:rStyle w:val="c2"/>
          <w:color w:val="000000"/>
        </w:rPr>
        <w:t xml:space="preserve"> 9, ч.1,2 М.: Просвещение, 2020</w:t>
      </w:r>
      <w:r w:rsidRPr="001B7401">
        <w:rPr>
          <w:rStyle w:val="c2"/>
          <w:color w:val="000000"/>
        </w:rPr>
        <w:t>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Литература – учебный предмет, направленный на получение знаний о содержании, смыслах и языке произведений словесного творчества, освоение общекультурных нав</w:t>
      </w:r>
      <w:r w:rsidRPr="001B7401">
        <w:rPr>
          <w:rStyle w:val="c2"/>
          <w:color w:val="000000"/>
        </w:rPr>
        <w:t>ы</w:t>
      </w:r>
      <w:r w:rsidRPr="001B7401">
        <w:rPr>
          <w:rStyle w:val="c2"/>
          <w:color w:val="000000"/>
        </w:rPr>
        <w:t>ков чтения, восприятия и понимания литературных произведений, выражения себя в сл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ве, а также на развитие эмоциональной сферы личности, образного, ассоциативного и л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гического мышления. Через литературу осуществляется передача от поколения к покол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нию нравственных и эстетических традиций русской и мировой культуры. Знакомство с фольклорными и литературными произведениями разных времен и народов, их, обсужд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ние, анализ и интерпретация предоставляют учащимся возможность эстетического и эт</w:t>
      </w:r>
      <w:r w:rsidRPr="001B7401">
        <w:rPr>
          <w:rStyle w:val="c2"/>
          <w:color w:val="000000"/>
        </w:rPr>
        <w:t>и</w:t>
      </w:r>
      <w:r w:rsidRPr="001B7401">
        <w:rPr>
          <w:rStyle w:val="c2"/>
          <w:color w:val="000000"/>
        </w:rPr>
        <w:t>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идентичности, а также умению воспринимать родную культуру в контексте мировой. Стратегическая цель изучения литературы в школе – формирование потребности в качественном чтении, культуры читательского восприятия и понимания литературных текстов. Это предполагает постижение художественной литературы как в</w:t>
      </w:r>
      <w:r w:rsidRPr="001B7401">
        <w:rPr>
          <w:rStyle w:val="c2"/>
          <w:color w:val="000000"/>
        </w:rPr>
        <w:t>и</w:t>
      </w:r>
      <w:r w:rsidRPr="001B7401">
        <w:rPr>
          <w:rStyle w:val="c2"/>
          <w:color w:val="000000"/>
        </w:rPr>
        <w:t>да искусства, целенаправленное развитие способности учащегося к адекватному воспри</w:t>
      </w:r>
      <w:r w:rsidRPr="001B7401">
        <w:rPr>
          <w:rStyle w:val="c2"/>
          <w:color w:val="000000"/>
        </w:rPr>
        <w:t>я</w:t>
      </w:r>
      <w:r w:rsidRPr="001B7401">
        <w:rPr>
          <w:rStyle w:val="c2"/>
          <w:color w:val="000000"/>
        </w:rPr>
        <w:t>тию и пониманию смысла самых различных литературных произведений и самостоятел</w:t>
      </w:r>
      <w:r w:rsidRPr="001B7401">
        <w:rPr>
          <w:rStyle w:val="c2"/>
          <w:color w:val="000000"/>
        </w:rPr>
        <w:t>ь</w:t>
      </w:r>
      <w:r w:rsidRPr="001B7401">
        <w:rPr>
          <w:rStyle w:val="c2"/>
          <w:color w:val="000000"/>
        </w:rPr>
        <w:t>ному истолкованию прочитанного в устной и письменной форме. На основе формируем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го при этом навыка у учащихся развивается умение пользоваться литературным языком как инструментом для выражения собственных мыслей и ощущений, воспитывается п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требность в чтении, рефлексии, формируется художественный вкус. Изучение литературы в основной школе (5-9 классы) закладывает для достижения этих целей необходимый фундамент. Основным объектом изучения литературы как школьного предмета является литературное произведение в его жанрово-родовой и историко-культурной специфике, а предметом литературного образования в целом – системная деятельность школьников по освоению навыков культурного чтения и письма, последовательно формирующихся на уроках литературы. Изучение литературы в школе решает следующие образовательные задачи: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lastRenderedPageBreak/>
        <w:t> •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 • формирование отношения к литературе как к одной из основных национальн</w:t>
      </w:r>
      <w:proofErr w:type="gramStart"/>
      <w:r w:rsidRPr="001B7401">
        <w:rPr>
          <w:rStyle w:val="c2"/>
          <w:color w:val="000000"/>
        </w:rPr>
        <w:t>о-</w:t>
      </w:r>
      <w:proofErr w:type="gramEnd"/>
      <w:r w:rsidRPr="001B7401">
        <w:rPr>
          <w:rStyle w:val="c2"/>
          <w:color w:val="000000"/>
        </w:rPr>
        <w:t xml:space="preserve"> культурных ценностей народа, к особому способу познания жизни;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• обеспечение культурной самоидентификации, осознание коммуникативн</w:t>
      </w:r>
      <w:proofErr w:type="gramStart"/>
      <w:r w:rsidRPr="001B7401">
        <w:rPr>
          <w:rStyle w:val="c2"/>
          <w:color w:val="000000"/>
        </w:rPr>
        <w:t>о-</w:t>
      </w:r>
      <w:proofErr w:type="gramEnd"/>
      <w:r w:rsidRPr="001B7401">
        <w:rPr>
          <w:rStyle w:val="c2"/>
          <w:color w:val="000000"/>
        </w:rPr>
        <w:t xml:space="preserve"> эстет</w:t>
      </w:r>
      <w:r w:rsidRPr="001B7401">
        <w:rPr>
          <w:rStyle w:val="c2"/>
          <w:color w:val="000000"/>
        </w:rPr>
        <w:t>и</w:t>
      </w:r>
      <w:r w:rsidRPr="001B7401">
        <w:rPr>
          <w:rStyle w:val="c2"/>
          <w:color w:val="000000"/>
        </w:rPr>
        <w:t>ческих возможностей языка на основе изучения выдающихся произведений российской культуры, культуры своего народа, мировой культуры;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•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ского анализа текста на основе понимания принципиальных отличий литературного х</w:t>
      </w:r>
      <w:r w:rsidRPr="001B7401">
        <w:rPr>
          <w:rStyle w:val="c2"/>
          <w:color w:val="000000"/>
        </w:rPr>
        <w:t>у</w:t>
      </w:r>
      <w:r w:rsidRPr="001B7401">
        <w:rPr>
          <w:rStyle w:val="c2"/>
          <w:color w:val="000000"/>
        </w:rPr>
        <w:t xml:space="preserve">дожественного текста </w:t>
      </w:r>
      <w:proofErr w:type="gramStart"/>
      <w:r w:rsidRPr="001B7401">
        <w:rPr>
          <w:rStyle w:val="c2"/>
          <w:color w:val="000000"/>
        </w:rPr>
        <w:t>от</w:t>
      </w:r>
      <w:proofErr w:type="gramEnd"/>
      <w:r w:rsidRPr="001B7401">
        <w:rPr>
          <w:rStyle w:val="c2"/>
          <w:color w:val="000000"/>
        </w:rPr>
        <w:t xml:space="preserve"> научного, делового, публицистического и т. п.;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• формирование умений воспринимать, анализировать, критически оценивать и и</w:t>
      </w:r>
      <w:r w:rsidRPr="001B7401">
        <w:rPr>
          <w:rStyle w:val="c2"/>
          <w:color w:val="000000"/>
        </w:rPr>
        <w:t>н</w:t>
      </w:r>
      <w:r w:rsidRPr="001B7401">
        <w:rPr>
          <w:rStyle w:val="c2"/>
          <w:color w:val="000000"/>
        </w:rPr>
        <w:t>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</w:t>
      </w:r>
      <w:r w:rsidRPr="001B7401">
        <w:rPr>
          <w:rStyle w:val="c2"/>
          <w:color w:val="000000"/>
        </w:rPr>
        <w:t>н</w:t>
      </w:r>
      <w:r w:rsidRPr="001B7401">
        <w:rPr>
          <w:rStyle w:val="c2"/>
          <w:color w:val="000000"/>
        </w:rPr>
        <w:t>теллектуального осмысления;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• воспитание квалифицированного читателя со сформированным эстетическим вк</w:t>
      </w:r>
      <w:r w:rsidRPr="001B7401">
        <w:rPr>
          <w:rStyle w:val="c2"/>
          <w:color w:val="000000"/>
        </w:rPr>
        <w:t>у</w:t>
      </w:r>
      <w:r w:rsidRPr="001B7401">
        <w:rPr>
          <w:rStyle w:val="c2"/>
          <w:color w:val="000000"/>
        </w:rPr>
        <w:t>сом; воспитание культуры понимания чужой позиции; ответственного отношения к разн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ственные произведения, отражающие разные этнокультурные традиции;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• воспитание у читателя культуры выражения собственной позиции, способности а</w:t>
      </w:r>
      <w:r w:rsidRPr="001B7401">
        <w:rPr>
          <w:rStyle w:val="c2"/>
          <w:color w:val="000000"/>
        </w:rPr>
        <w:t>р</w:t>
      </w:r>
      <w:r w:rsidRPr="001B7401">
        <w:rPr>
          <w:rStyle w:val="c2"/>
          <w:color w:val="000000"/>
        </w:rPr>
        <w:t>гументировать свое мнение и оформлять его словесно в устных и письменных высказыв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ниях разных жанров, создавать развернутые высказывания аналитического и интерпрет</w:t>
      </w:r>
      <w:r w:rsidRPr="001B7401">
        <w:rPr>
          <w:rStyle w:val="c2"/>
          <w:color w:val="000000"/>
        </w:rPr>
        <w:t>и</w:t>
      </w:r>
      <w:r w:rsidRPr="001B7401">
        <w:rPr>
          <w:rStyle w:val="c2"/>
          <w:color w:val="000000"/>
        </w:rPr>
        <w:t>рующего характера, участвовать в обсуждении прочитанного, сознательно планировать свое досуговое чтение; развитие коммуникативн</w:t>
      </w:r>
      <w:proofErr w:type="gramStart"/>
      <w:r w:rsidRPr="001B7401">
        <w:rPr>
          <w:rStyle w:val="c2"/>
          <w:color w:val="000000"/>
        </w:rPr>
        <w:t>о-</w:t>
      </w:r>
      <w:proofErr w:type="gramEnd"/>
      <w:r w:rsidRPr="001B7401">
        <w:rPr>
          <w:rStyle w:val="c2"/>
          <w:color w:val="000000"/>
        </w:rPr>
        <w:t xml:space="preserve"> эстетических способностей через акт</w:t>
      </w:r>
      <w:r w:rsidRPr="001B7401">
        <w:rPr>
          <w:rStyle w:val="c2"/>
          <w:color w:val="000000"/>
        </w:rPr>
        <w:t>и</w:t>
      </w:r>
      <w:r w:rsidRPr="001B7401">
        <w:rPr>
          <w:rStyle w:val="c2"/>
          <w:color w:val="000000"/>
        </w:rPr>
        <w:t>визацию речи, творческого мышления и воображения, исследовательской и творческой рефлексии. Процесс обучения в основной школе должен быть построен так, чтобы его вектор был направлен на решение этих задач, которое может быть условно завершено лишь в старшей школе. Следует учитывать, что и само решение этих задач – специфично, достигаемый результат – не четкий и окончательный; скорее результатом будет создание условий для протекания постоянного процесса (именно поэтому многие задачи описыв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 xml:space="preserve">ются через термины «формирование», «развитие», которые предполагают </w:t>
      </w:r>
      <w:proofErr w:type="spellStart"/>
      <w:r w:rsidRPr="001B7401">
        <w:rPr>
          <w:rStyle w:val="c2"/>
          <w:color w:val="000000"/>
        </w:rPr>
        <w:t>пр</w:t>
      </w:r>
      <w:bookmarkStart w:id="0" w:name="_GoBack"/>
      <w:bookmarkEnd w:id="0"/>
      <w:r w:rsidRPr="001B7401">
        <w:rPr>
          <w:rStyle w:val="c2"/>
          <w:color w:val="000000"/>
        </w:rPr>
        <w:t>оцессуал</w:t>
      </w:r>
      <w:r w:rsidRPr="001B7401">
        <w:rPr>
          <w:rStyle w:val="c2"/>
          <w:color w:val="000000"/>
        </w:rPr>
        <w:t>ь</w:t>
      </w:r>
      <w:r w:rsidRPr="001B7401">
        <w:rPr>
          <w:rStyle w:val="c2"/>
          <w:color w:val="000000"/>
        </w:rPr>
        <w:t>ность</w:t>
      </w:r>
      <w:proofErr w:type="spellEnd"/>
      <w:r w:rsidRPr="001B7401">
        <w:rPr>
          <w:rStyle w:val="c2"/>
          <w:color w:val="000000"/>
        </w:rPr>
        <w:t>). Особенности программы по литературе Программа по литературе строится с уч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том: − лучших традиций отечественной методики преподавания литературы; − традиций изучения конкретных произведений (прежде всего русской и зарубежной классики), сл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жившихся в школьной практике; − традиций научного анализа, а также художественной интерпретации средствами литературы и других видов искусств литературных произвед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ний, входящих в национальный литературный канон; − необходимой вариативности л</w:t>
      </w:r>
      <w:r w:rsidRPr="001B7401">
        <w:rPr>
          <w:rStyle w:val="c2"/>
          <w:color w:val="000000"/>
        </w:rPr>
        <w:t>ю</w:t>
      </w:r>
      <w:r w:rsidRPr="001B7401">
        <w:rPr>
          <w:rStyle w:val="c2"/>
          <w:color w:val="000000"/>
        </w:rPr>
        <w:t>бой программы по литературе при сохранении обязательных базовых элементов содерж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ния; − соответствия рекомендуемых к изучению литературных произведений возрастным и психологическим особенностям учащихся; − требований современного исторического контекста; − количества учебного времени, отведенного на изучение литературы.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Программа дает автору рабочей программы свободу в распределении материала по годам обучения и четвертям, в выстраивании собственной логики его компоновки.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В соответствии с действующим законодательством «образовательные программы самостоятельно разрабатываются и утверждаются организацией, осуществляющей обр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 xml:space="preserve">зовательную деятельность». Это значит, что конкретный учитель, опираясь на ФГОС и примерную программу, разрабатывает собственную рабочую программу в соответствии с локальными нормативными правовыми актами образовательной организации. Он может также воспользоваться программами других авторов (например, авторов того или иного </w:t>
      </w:r>
      <w:r w:rsidRPr="001B7401">
        <w:rPr>
          <w:rStyle w:val="c2"/>
          <w:color w:val="000000"/>
        </w:rPr>
        <w:lastRenderedPageBreak/>
        <w:t>учебника), при необходимости доработав их. При этом он имеет право опираться на к</w:t>
      </w:r>
      <w:r w:rsidRPr="001B7401">
        <w:rPr>
          <w:rStyle w:val="c2"/>
          <w:color w:val="000000"/>
        </w:rPr>
        <w:t>а</w:t>
      </w:r>
      <w:r w:rsidRPr="001B7401">
        <w:rPr>
          <w:rStyle w:val="c2"/>
          <w:color w:val="000000"/>
        </w:rPr>
        <w:t>кую-то одну линию учебников, использовать несколько учебников или учебных пособий. Законодательство требует соответствия разработанной программы Федеральному гос</w:t>
      </w:r>
      <w:r w:rsidRPr="001B7401">
        <w:rPr>
          <w:rStyle w:val="c2"/>
          <w:color w:val="000000"/>
        </w:rPr>
        <w:t>у</w:t>
      </w:r>
      <w:r w:rsidRPr="001B7401">
        <w:rPr>
          <w:rStyle w:val="c2"/>
          <w:color w:val="000000"/>
        </w:rPr>
        <w:t>дарственному образовательному стандарту и учета положений данной примерной образ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вательной программы.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Содержание программы по литературе включает в себя указание литературных пр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изведений и их авторов. Также в программе присутствуют единицы более высокого п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рядка (жанрово-тематические объединения произведений; группы авторов, обзоры). О</w:t>
      </w:r>
      <w:r w:rsidRPr="001B7401">
        <w:rPr>
          <w:rStyle w:val="c2"/>
          <w:color w:val="000000"/>
        </w:rPr>
        <w:t>т</w:t>
      </w:r>
      <w:r w:rsidRPr="001B7401">
        <w:rPr>
          <w:rStyle w:val="c2"/>
          <w:color w:val="000000"/>
        </w:rPr>
        <w:t>дельно вынесен список теоретических понятий, подлежащих освоению в основной школе.</w:t>
      </w:r>
    </w:p>
    <w:p w:rsidR="001F7C5B" w:rsidRPr="001B7401" w:rsidRDefault="001F7C5B" w:rsidP="001B7401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1B7401">
        <w:rPr>
          <w:rStyle w:val="c2"/>
          <w:color w:val="000000"/>
        </w:rPr>
        <w:t>Количество часов на изучение предмета: 5, 6, 9 классы: в неделю – 3 часа, в год – 102 часа; 7, 8 классы: в неделю – 2 часа, в год – 68 часов. Текущий контроль успеваемости и промежуточная аттестация проводятся в соответствии с Положением о формах, пери</w:t>
      </w:r>
      <w:r w:rsidRPr="001B7401">
        <w:rPr>
          <w:rStyle w:val="c2"/>
          <w:color w:val="000000"/>
        </w:rPr>
        <w:t>о</w:t>
      </w:r>
      <w:r w:rsidRPr="001B7401">
        <w:rPr>
          <w:rStyle w:val="c2"/>
          <w:color w:val="000000"/>
        </w:rPr>
        <w:t>дичности и порядке проведения текущего контроля успеваемости и промежуточной атт</w:t>
      </w:r>
      <w:r w:rsidRPr="001B7401">
        <w:rPr>
          <w:rStyle w:val="c2"/>
          <w:color w:val="000000"/>
        </w:rPr>
        <w:t>е</w:t>
      </w:r>
      <w:r w:rsidRPr="001B7401">
        <w:rPr>
          <w:rStyle w:val="c2"/>
          <w:color w:val="000000"/>
        </w:rPr>
        <w:t>стации обучающихся.</w:t>
      </w:r>
    </w:p>
    <w:p w:rsidR="00152825" w:rsidRPr="001B7401" w:rsidRDefault="00152825" w:rsidP="001B7401">
      <w:pPr>
        <w:jc w:val="both"/>
        <w:rPr>
          <w:rFonts w:ascii="Times New Roman" w:hAnsi="Times New Roman" w:cs="Times New Roman"/>
        </w:rPr>
      </w:pPr>
    </w:p>
    <w:sectPr w:rsidR="00152825" w:rsidRPr="001B7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3431D"/>
    <w:multiLevelType w:val="hybridMultilevel"/>
    <w:tmpl w:val="C648529A"/>
    <w:lvl w:ilvl="0" w:tplc="5596D318">
      <w:start w:val="1"/>
      <w:numFmt w:val="decimal"/>
      <w:lvlText w:val="%1)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5B"/>
    <w:rsid w:val="00021D7A"/>
    <w:rsid w:val="00021F73"/>
    <w:rsid w:val="00043228"/>
    <w:rsid w:val="00052406"/>
    <w:rsid w:val="000942C8"/>
    <w:rsid w:val="000B206A"/>
    <w:rsid w:val="00101236"/>
    <w:rsid w:val="001116F9"/>
    <w:rsid w:val="00135A9C"/>
    <w:rsid w:val="00152825"/>
    <w:rsid w:val="0016582B"/>
    <w:rsid w:val="001957C0"/>
    <w:rsid w:val="001A71C2"/>
    <w:rsid w:val="001B4F26"/>
    <w:rsid w:val="001B7401"/>
    <w:rsid w:val="001D4BA9"/>
    <w:rsid w:val="001E2235"/>
    <w:rsid w:val="001F5C97"/>
    <w:rsid w:val="001F7C5B"/>
    <w:rsid w:val="00231EF0"/>
    <w:rsid w:val="00234D01"/>
    <w:rsid w:val="00242E8F"/>
    <w:rsid w:val="002542E1"/>
    <w:rsid w:val="002C2A62"/>
    <w:rsid w:val="002C3730"/>
    <w:rsid w:val="002F6307"/>
    <w:rsid w:val="0030492E"/>
    <w:rsid w:val="00334D4D"/>
    <w:rsid w:val="003446A1"/>
    <w:rsid w:val="00365347"/>
    <w:rsid w:val="00385586"/>
    <w:rsid w:val="003966E1"/>
    <w:rsid w:val="003D2E7E"/>
    <w:rsid w:val="003F5E91"/>
    <w:rsid w:val="00434DAB"/>
    <w:rsid w:val="0045443F"/>
    <w:rsid w:val="00462ACC"/>
    <w:rsid w:val="00490499"/>
    <w:rsid w:val="004A2E5C"/>
    <w:rsid w:val="004D674D"/>
    <w:rsid w:val="00501718"/>
    <w:rsid w:val="00536E6A"/>
    <w:rsid w:val="00547FC1"/>
    <w:rsid w:val="00581029"/>
    <w:rsid w:val="005B28DF"/>
    <w:rsid w:val="005B55B0"/>
    <w:rsid w:val="00602CE9"/>
    <w:rsid w:val="006230CC"/>
    <w:rsid w:val="00640EA8"/>
    <w:rsid w:val="00652FFF"/>
    <w:rsid w:val="006665D9"/>
    <w:rsid w:val="00694542"/>
    <w:rsid w:val="006A3A16"/>
    <w:rsid w:val="006B0B20"/>
    <w:rsid w:val="006C2AD8"/>
    <w:rsid w:val="006C4B44"/>
    <w:rsid w:val="006D0565"/>
    <w:rsid w:val="006D6029"/>
    <w:rsid w:val="006E2E5B"/>
    <w:rsid w:val="006E3EF2"/>
    <w:rsid w:val="006F351C"/>
    <w:rsid w:val="00744616"/>
    <w:rsid w:val="00766840"/>
    <w:rsid w:val="007868C8"/>
    <w:rsid w:val="0079038D"/>
    <w:rsid w:val="007910E9"/>
    <w:rsid w:val="007A4F17"/>
    <w:rsid w:val="007B4FF5"/>
    <w:rsid w:val="007C749D"/>
    <w:rsid w:val="007D1745"/>
    <w:rsid w:val="007E73D1"/>
    <w:rsid w:val="00810853"/>
    <w:rsid w:val="0082685E"/>
    <w:rsid w:val="00846903"/>
    <w:rsid w:val="00857B30"/>
    <w:rsid w:val="008D0889"/>
    <w:rsid w:val="008E622C"/>
    <w:rsid w:val="00933E61"/>
    <w:rsid w:val="0095118D"/>
    <w:rsid w:val="009549B6"/>
    <w:rsid w:val="00964773"/>
    <w:rsid w:val="00983CA7"/>
    <w:rsid w:val="009A0D27"/>
    <w:rsid w:val="009A5713"/>
    <w:rsid w:val="009B10B2"/>
    <w:rsid w:val="009C17F5"/>
    <w:rsid w:val="009D47E0"/>
    <w:rsid w:val="00A133DA"/>
    <w:rsid w:val="00A20679"/>
    <w:rsid w:val="00A2734D"/>
    <w:rsid w:val="00A277F2"/>
    <w:rsid w:val="00A44462"/>
    <w:rsid w:val="00A50C9C"/>
    <w:rsid w:val="00A5233C"/>
    <w:rsid w:val="00A779CB"/>
    <w:rsid w:val="00AA2C5F"/>
    <w:rsid w:val="00AA4821"/>
    <w:rsid w:val="00AC11F8"/>
    <w:rsid w:val="00AE5B73"/>
    <w:rsid w:val="00B0443E"/>
    <w:rsid w:val="00B266DB"/>
    <w:rsid w:val="00B41D46"/>
    <w:rsid w:val="00B46487"/>
    <w:rsid w:val="00B543B0"/>
    <w:rsid w:val="00B54DDD"/>
    <w:rsid w:val="00B6529F"/>
    <w:rsid w:val="00B769EC"/>
    <w:rsid w:val="00BD5E4F"/>
    <w:rsid w:val="00BE627E"/>
    <w:rsid w:val="00C16EE4"/>
    <w:rsid w:val="00C32A13"/>
    <w:rsid w:val="00C50CC1"/>
    <w:rsid w:val="00C83667"/>
    <w:rsid w:val="00CE1277"/>
    <w:rsid w:val="00CE7A3E"/>
    <w:rsid w:val="00CF265F"/>
    <w:rsid w:val="00D00D04"/>
    <w:rsid w:val="00D01AF6"/>
    <w:rsid w:val="00D03F63"/>
    <w:rsid w:val="00D1352A"/>
    <w:rsid w:val="00D228EE"/>
    <w:rsid w:val="00D643DC"/>
    <w:rsid w:val="00D71697"/>
    <w:rsid w:val="00D84470"/>
    <w:rsid w:val="00D940F1"/>
    <w:rsid w:val="00D97EEA"/>
    <w:rsid w:val="00DE19D5"/>
    <w:rsid w:val="00DE74C8"/>
    <w:rsid w:val="00DF75DA"/>
    <w:rsid w:val="00E43796"/>
    <w:rsid w:val="00E5488F"/>
    <w:rsid w:val="00E60BFA"/>
    <w:rsid w:val="00E67BF1"/>
    <w:rsid w:val="00E7230A"/>
    <w:rsid w:val="00E80AAE"/>
    <w:rsid w:val="00E83095"/>
    <w:rsid w:val="00EC37BD"/>
    <w:rsid w:val="00EC3FDD"/>
    <w:rsid w:val="00EC4C68"/>
    <w:rsid w:val="00EE0664"/>
    <w:rsid w:val="00EF5FAF"/>
    <w:rsid w:val="00F109C1"/>
    <w:rsid w:val="00F22D8C"/>
    <w:rsid w:val="00F22E11"/>
    <w:rsid w:val="00F230B5"/>
    <w:rsid w:val="00F4770B"/>
    <w:rsid w:val="00F47E2D"/>
    <w:rsid w:val="00F536A9"/>
    <w:rsid w:val="00F83912"/>
    <w:rsid w:val="00FB637B"/>
    <w:rsid w:val="00FD1AF8"/>
    <w:rsid w:val="00FE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F7C5B"/>
  </w:style>
  <w:style w:type="character" w:customStyle="1" w:styleId="c2">
    <w:name w:val="c2"/>
    <w:basedOn w:val="a0"/>
    <w:rsid w:val="001F7C5B"/>
  </w:style>
  <w:style w:type="character" w:customStyle="1" w:styleId="c5">
    <w:name w:val="c5"/>
    <w:basedOn w:val="a0"/>
    <w:rsid w:val="001F7C5B"/>
  </w:style>
  <w:style w:type="paragraph" w:styleId="a3">
    <w:name w:val="No Spacing"/>
    <w:uiPriority w:val="1"/>
    <w:qFormat/>
    <w:rsid w:val="001B740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F7C5B"/>
  </w:style>
  <w:style w:type="character" w:customStyle="1" w:styleId="c2">
    <w:name w:val="c2"/>
    <w:basedOn w:val="a0"/>
    <w:rsid w:val="001F7C5B"/>
  </w:style>
  <w:style w:type="character" w:customStyle="1" w:styleId="c5">
    <w:name w:val="c5"/>
    <w:basedOn w:val="a0"/>
    <w:rsid w:val="001F7C5B"/>
  </w:style>
  <w:style w:type="paragraph" w:styleId="a3">
    <w:name w:val="No Spacing"/>
    <w:uiPriority w:val="1"/>
    <w:qFormat/>
    <w:rsid w:val="001B740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1260</Words>
  <Characters>7188</Characters>
  <Application>Microsoft Office Word</Application>
  <DocSecurity>0</DocSecurity>
  <Lines>59</Lines>
  <Paragraphs>16</Paragraphs>
  <ScaleCrop>false</ScaleCrop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2024-11-07T09:26:00Z</dcterms:created>
  <dcterms:modified xsi:type="dcterms:W3CDTF">2024-11-08T11:46:00Z</dcterms:modified>
</cp:coreProperties>
</file>