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FE" w:rsidRDefault="00861AFE" w:rsidP="00224A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AFE" w:rsidRDefault="00861AFE" w:rsidP="00861AFE">
      <w:pPr>
        <w:rPr>
          <w:color w:val="5F497A" w:themeColor="accent4" w:themeShade="BF"/>
          <w:sz w:val="20"/>
          <w:szCs w:val="20"/>
          <w:u w:val="single"/>
        </w:rPr>
      </w:pPr>
    </w:p>
    <w:p w:rsidR="00861AFE" w:rsidRPr="004A4439" w:rsidRDefault="00861AFE" w:rsidP="00861A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439">
        <w:rPr>
          <w:rFonts w:ascii="Times New Roman" w:hAnsi="Times New Roman" w:cs="Times New Roman"/>
          <w:b/>
          <w:sz w:val="32"/>
          <w:szCs w:val="32"/>
        </w:rPr>
        <w:t>МОУ «Средняя общеобразовательная школа с углубленным изучением отдельных предметов №39»</w:t>
      </w:r>
    </w:p>
    <w:p w:rsidR="00861AFE" w:rsidRPr="004A4439" w:rsidRDefault="00861AFE" w:rsidP="00861A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AFE" w:rsidRPr="004A4439" w:rsidRDefault="00861AFE" w:rsidP="00861A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AFE" w:rsidRPr="004A4439" w:rsidRDefault="00861AFE" w:rsidP="00861A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AFE" w:rsidRPr="004A4439" w:rsidRDefault="00861AFE" w:rsidP="00861A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AFE" w:rsidRPr="00B47BF7" w:rsidRDefault="00861AFE" w:rsidP="00861AFE">
      <w:pPr>
        <w:pStyle w:val="a3"/>
        <w:spacing w:before="0" w:beforeAutospacing="0" w:after="0" w:afterAutospacing="0"/>
        <w:jc w:val="center"/>
        <w:rPr>
          <w:rStyle w:val="a4"/>
          <w:color w:val="7030A0"/>
          <w:sz w:val="32"/>
          <w:szCs w:val="28"/>
        </w:rPr>
      </w:pPr>
      <w:r w:rsidRPr="00B47BF7">
        <w:rPr>
          <w:rStyle w:val="a4"/>
          <w:color w:val="7030A0"/>
          <w:sz w:val="40"/>
          <w:szCs w:val="28"/>
        </w:rPr>
        <w:t>Интегрированный  урок географи</w:t>
      </w:r>
      <w:r>
        <w:rPr>
          <w:rStyle w:val="a4"/>
          <w:color w:val="7030A0"/>
          <w:sz w:val="40"/>
          <w:szCs w:val="28"/>
        </w:rPr>
        <w:t>я</w:t>
      </w:r>
      <w:r w:rsidRPr="00B47BF7">
        <w:rPr>
          <w:rStyle w:val="a4"/>
          <w:color w:val="7030A0"/>
          <w:sz w:val="40"/>
          <w:szCs w:val="28"/>
        </w:rPr>
        <w:t xml:space="preserve"> и математик</w:t>
      </w:r>
      <w:r>
        <w:rPr>
          <w:rStyle w:val="a4"/>
          <w:color w:val="7030A0"/>
          <w:sz w:val="40"/>
          <w:szCs w:val="28"/>
        </w:rPr>
        <w:t>а</w:t>
      </w:r>
    </w:p>
    <w:p w:rsidR="00861AFE" w:rsidRPr="004A4439" w:rsidRDefault="00861AFE" w:rsidP="00861AFE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40"/>
          <w:szCs w:val="28"/>
        </w:rPr>
      </w:pPr>
      <w:r w:rsidRPr="004A4439">
        <w:rPr>
          <w:rFonts w:ascii="Times New Roman" w:hAnsi="Times New Roman" w:cs="Times New Roman"/>
          <w:color w:val="7030A0"/>
          <w:sz w:val="40"/>
          <w:szCs w:val="28"/>
        </w:rPr>
        <w:t>Тема:</w:t>
      </w:r>
    </w:p>
    <w:p w:rsidR="00861AFE" w:rsidRPr="00B47BF7" w:rsidRDefault="00861AFE" w:rsidP="00861AFE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2"/>
          <w:szCs w:val="28"/>
        </w:rPr>
      </w:pPr>
      <w:r w:rsidRPr="00B47BF7">
        <w:rPr>
          <w:rFonts w:ascii="Times New Roman" w:hAnsi="Times New Roman" w:cs="Times New Roman"/>
          <w:b/>
          <w:color w:val="7030A0"/>
          <w:sz w:val="52"/>
          <w:szCs w:val="28"/>
        </w:rPr>
        <w:t>«Масштаб»</w:t>
      </w:r>
    </w:p>
    <w:p w:rsidR="00861AFE" w:rsidRPr="00B47BF7" w:rsidRDefault="00861AFE" w:rsidP="00861AFE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40"/>
          <w:szCs w:val="28"/>
        </w:rPr>
      </w:pPr>
      <w:r>
        <w:rPr>
          <w:rFonts w:ascii="Times New Roman" w:hAnsi="Times New Roman" w:cs="Times New Roman"/>
          <w:b/>
          <w:color w:val="7030A0"/>
          <w:sz w:val="40"/>
          <w:szCs w:val="28"/>
        </w:rPr>
        <w:t>6</w:t>
      </w:r>
      <w:r w:rsidRPr="004A4439">
        <w:rPr>
          <w:rFonts w:ascii="Times New Roman" w:hAnsi="Times New Roman" w:cs="Times New Roman"/>
          <w:b/>
          <w:color w:val="7030A0"/>
          <w:sz w:val="40"/>
          <w:szCs w:val="28"/>
        </w:rPr>
        <w:t xml:space="preserve"> класс</w:t>
      </w:r>
    </w:p>
    <w:p w:rsidR="00861AFE" w:rsidRPr="004A4439" w:rsidRDefault="00861AFE" w:rsidP="00861A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AFE" w:rsidRPr="004A4439" w:rsidRDefault="00861AFE" w:rsidP="00861A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7BF7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2695575" cy="1962150"/>
            <wp:effectExtent l="19050" t="0" r="9525" b="0"/>
            <wp:docPr id="1" name="Рисунок 4" descr="22107100_11476215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2" descr="22107100_1147621566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63" cy="1962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AFE" w:rsidRDefault="00861AFE" w:rsidP="00861AFE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61AFE" w:rsidRPr="004A4439" w:rsidRDefault="00861AFE" w:rsidP="00861AFE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A4439">
        <w:rPr>
          <w:rFonts w:ascii="Times New Roman" w:hAnsi="Times New Roman" w:cs="Times New Roman"/>
          <w:b/>
          <w:sz w:val="32"/>
          <w:szCs w:val="32"/>
        </w:rPr>
        <w:t>Выполнила: учитель географии</w:t>
      </w:r>
    </w:p>
    <w:p w:rsidR="00861AFE" w:rsidRPr="004A4439" w:rsidRDefault="00861AFE" w:rsidP="00861AFE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A4439">
        <w:rPr>
          <w:rFonts w:ascii="Times New Roman" w:hAnsi="Times New Roman" w:cs="Times New Roman"/>
          <w:b/>
          <w:sz w:val="32"/>
          <w:szCs w:val="32"/>
        </w:rPr>
        <w:t>высшей квалификационной категории</w:t>
      </w:r>
    </w:p>
    <w:p w:rsidR="00861AFE" w:rsidRPr="004A4439" w:rsidRDefault="00861AFE" w:rsidP="00861AFE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A4439">
        <w:rPr>
          <w:rFonts w:ascii="Times New Roman" w:hAnsi="Times New Roman" w:cs="Times New Roman"/>
          <w:b/>
          <w:sz w:val="32"/>
          <w:szCs w:val="32"/>
        </w:rPr>
        <w:t>Проняшина Вера Викторовна</w:t>
      </w:r>
    </w:p>
    <w:p w:rsidR="00861AFE" w:rsidRPr="004A4439" w:rsidRDefault="00861AFE" w:rsidP="00861A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AFE" w:rsidRPr="004A4439" w:rsidRDefault="00861AFE" w:rsidP="00861A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AFE" w:rsidRPr="004A4439" w:rsidRDefault="00861AFE" w:rsidP="00861A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AFE" w:rsidRDefault="00861AFE" w:rsidP="00861A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AFE" w:rsidRDefault="00861AFE" w:rsidP="00861A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AFE" w:rsidRDefault="00861AFE" w:rsidP="00861A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AFE" w:rsidRDefault="00861AFE" w:rsidP="00861A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AFE" w:rsidRPr="004A4439" w:rsidRDefault="00861AFE" w:rsidP="00861A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1AFE" w:rsidRPr="00861AFE" w:rsidRDefault="00861AFE" w:rsidP="00861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439">
        <w:rPr>
          <w:rFonts w:ascii="Times New Roman" w:hAnsi="Times New Roman" w:cs="Times New Roman"/>
          <w:b/>
          <w:sz w:val="32"/>
          <w:szCs w:val="32"/>
        </w:rPr>
        <w:t>г.о. Саранск</w:t>
      </w:r>
    </w:p>
    <w:p w:rsidR="0035451A" w:rsidRPr="00224AF8" w:rsidRDefault="0035451A" w:rsidP="00224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4A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Тема урока: </w:t>
      </w:r>
      <w:r w:rsidR="00224AF8" w:rsidRPr="00224A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224A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МАСШТАБ</w:t>
      </w:r>
      <w:r w:rsidR="00224AF8" w:rsidRPr="00224A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224A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 класс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урока: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географии: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повторить и закрепить материал о масштабе и его видах, проверить умения учащихся определять расстояния по карте с помощью масштаба, переводить из численного масштаба </w:t>
      </w:r>
      <w:proofErr w:type="gramStart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именованный и обратно.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математике: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знания учащихся при решении задач с помощью пропорций, показать связь математики с географией.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урока:</w:t>
      </w:r>
    </w:p>
    <w:p w:rsidR="0035451A" w:rsidRPr="00224AF8" w:rsidRDefault="0035451A" w:rsidP="00224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пространственного воображения, совершенствование вычислительных навыков; расширение знаний учащихся о масштабе.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ХОД УРОКА: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proofErr w:type="spellStart"/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Оргмомент</w:t>
      </w:r>
      <w:proofErr w:type="spellEnd"/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 (учитель математики.)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«Здравствуйте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ребята.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нас 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не совсем обычный урок. На нем встретятся две науки математика и география, поэ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тому урок проведут два учителя: географии и математики, поэтому вам нужно быть очень внимательными, и уметь применять полученные на этих предметах знания.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нашего урока «Масштаб».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 географии: 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изучения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наших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предметов мы встречаемся с одной и той же темой «Масштаб». Как вы думаете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общие 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могли бы поставить  и 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достигнуть на этом уроке?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</w:t>
      </w:r>
      <w:proofErr w:type="gramEnd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уроке мы должны повторить и закрепить материал о масштабе и его видах, найти связь между школьными предметами и проверить свои 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Актуализация опорных знаний по географии и математике.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 географии: 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что такое масштаб?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</w:t>
      </w:r>
      <w:proofErr w:type="gramEnd"/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Масштаб – это отношение длины отрезка на карте или плане к его действительной длине на местности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 географии: 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виды масштабов мы знаем?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</w:t>
      </w:r>
      <w:proofErr w:type="gramEnd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 Именованный, численный и линейный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gramEnd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ронтальный опрос, работа с картой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 географии: 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попробуем 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оретические знания на практике, и в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ыполним несколько заданий.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Переведите численный масштаб </w:t>
      </w:r>
      <w:proofErr w:type="gramStart"/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именованный и наоборот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Численный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 1:1 000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 в 1 см – 10 м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1:75 000 </w:t>
      </w:r>
      <w:proofErr w:type="spellStart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000</w:t>
      </w:r>
      <w:proofErr w:type="spellEnd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в 1 см – 750 км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Именованный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 в 1см – 50км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1:5 000 </w:t>
      </w:r>
      <w:proofErr w:type="spellStart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000</w:t>
      </w:r>
      <w:proofErr w:type="spellEnd"/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1см – 200м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1:20 000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Измерьте расстояния на карте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полушарий </w:t>
      </w: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помощью масштаба: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 – Париж: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Какой из масштабов крупнее?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используется раздаточный материал)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а) 1: 100 000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б) 1: 20 000 000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1: 1 000 </w:t>
      </w:r>
      <w:proofErr w:type="spellStart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000</w:t>
      </w:r>
      <w:proofErr w:type="spellEnd"/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Учитель математики: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не задумывались, почему тему «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масштаб и его 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рассматривали, изучали на уроках географии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 п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такая 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 есть и  в учебнике математики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</w:t>
      </w:r>
      <w:proofErr w:type="gramEnd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Масштаб – это отношение. </w:t>
      </w:r>
      <w:proofErr w:type="gramStart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А отношение одно из понятий математики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Составим коллективный рассказ об отношениях: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такое отношение двух чисел?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частное двух чисел – это отношение;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показывает отношение двух чисел?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оно показывает во сколько раз одно число больше другого (если делят большее на меньшее) или какую часть одно число составляет от другого (если делят меньшее на большее);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его можно выразить в процентах;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Можно найти отношение двух величин, если они выражены в разных единицах измерения?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отношение величин находят, если они выражены в одних единицах измерения.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 математики: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 Чтобы вы не забывали о последнем факте, я решу задачу, а вы попробуйте найти в решении ошибку.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Длина шага малыша 25см, а взрослого – 5дм. Найдем отношение длины шага малыша к длине шага взрослого. Составим отношение – 25: 5. Длина шага малыша в 5 раз длиннее. Правда ли это?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</w:t>
      </w:r>
      <w:proofErr w:type="gramEnd"/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Нет, неправда. Ведь в задаче использованы величины, выраженные в разных единицах измерения. Надо сделать так: 5дм=50см. Тогда отношение будет 25:50=1:2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 математики: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 Итак, масштаб это отношение длины отрезка на карте к длине соответствующего отрезка на местности. Значит и задачи на масштаб можно решать с помощь пропорций.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решим задачу и рассмотрим различные способы ее решения.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 задачи №1.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Расстояние между городами Магадан и Комсомольск-на-Амуре равно 1300 км. Какое расстояние между этими городами на карте, масштаб которой 1</w:t>
      </w:r>
      <w:proofErr w:type="gramStart"/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20 000 000.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 способ.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Заметим, что расстояния на карте и соответствующее расстояние на местности – величины прямо</w:t>
      </w:r>
      <w:r w:rsidR="0087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пропорциональные. Значит, эти задачи можно решать с помощью пропорций.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</w:t>
      </w:r>
      <w:r w:rsidR="0087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Местность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1 см</w:t>
      </w:r>
      <w:r w:rsidR="008748F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20 000 000 см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48F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130 000 000см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х=130 000 000:20 000 000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х=6,5.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 способ.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первом этапе решения вы можете от численного масштаба перейти к </w:t>
      </w:r>
      <w:proofErr w:type="gramStart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именованному</w:t>
      </w:r>
      <w:proofErr w:type="gramEnd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 Местность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1 см 200 км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1300 км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х=1300:200;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х=6,5.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Итак, расстояние на карте 6,5 см.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</w:p>
    <w:p w:rsidR="008748F7" w:rsidRPr="008748F7" w:rsidRDefault="008748F7" w:rsidP="008748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8748F7">
        <w:rPr>
          <w:rFonts w:ascii="Times New Roman" w:eastAsia="Times New Roman" w:hAnsi="Times New Roman" w:cs="Times New Roman"/>
          <w:b/>
          <w:bCs/>
          <w:color w:val="000000"/>
          <w:sz w:val="27"/>
        </w:rPr>
        <w:t>Физкультминутки для глаз:</w:t>
      </w:r>
    </w:p>
    <w:p w:rsidR="008748F7" w:rsidRPr="008748F7" w:rsidRDefault="008748F7" w:rsidP="008748F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748F7">
        <w:rPr>
          <w:rFonts w:ascii="Times New Roman" w:eastAsia="Times New Roman" w:hAnsi="Times New Roman" w:cs="Times New Roman"/>
          <w:color w:val="000000"/>
          <w:sz w:val="27"/>
        </w:rPr>
        <w:t>Спал цветок</w:t>
      </w:r>
      <w:r w:rsidRPr="008748F7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Pr="008748F7">
        <w:rPr>
          <w:rFonts w:ascii="Times New Roman" w:eastAsia="Times New Roman" w:hAnsi="Times New Roman" w:cs="Times New Roman"/>
          <w:i/>
          <w:iCs/>
          <w:color w:val="000000"/>
          <w:sz w:val="27"/>
        </w:rPr>
        <w:t>(Закрыть глаза, расслабится)</w:t>
      </w:r>
    </w:p>
    <w:p w:rsidR="008748F7" w:rsidRPr="008748F7" w:rsidRDefault="008748F7" w:rsidP="008748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2. </w:t>
      </w:r>
      <w:r w:rsidRPr="008748F7">
        <w:rPr>
          <w:rFonts w:ascii="Times New Roman" w:eastAsia="Times New Roman" w:hAnsi="Times New Roman" w:cs="Times New Roman"/>
          <w:color w:val="000000"/>
          <w:sz w:val="27"/>
        </w:rPr>
        <w:t>И вдруг проснулся,</w:t>
      </w:r>
      <w:r w:rsidRPr="008748F7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8748F7">
        <w:rPr>
          <w:rFonts w:ascii="Times New Roman" w:eastAsia="Times New Roman" w:hAnsi="Times New Roman" w:cs="Times New Roman"/>
          <w:i/>
          <w:iCs/>
          <w:color w:val="000000"/>
          <w:sz w:val="27"/>
        </w:rPr>
        <w:t>(Поморгать глазами.)</w:t>
      </w:r>
    </w:p>
    <w:p w:rsidR="008748F7" w:rsidRPr="008748F7" w:rsidRDefault="008748F7" w:rsidP="008748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3. </w:t>
      </w:r>
      <w:r w:rsidRPr="008748F7">
        <w:rPr>
          <w:rFonts w:ascii="Times New Roman" w:eastAsia="Times New Roman" w:hAnsi="Times New Roman" w:cs="Times New Roman"/>
          <w:color w:val="000000"/>
          <w:sz w:val="27"/>
        </w:rPr>
        <w:t>Больше спать не захотел,</w:t>
      </w:r>
      <w:r w:rsidRPr="008748F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748F7">
        <w:rPr>
          <w:rFonts w:ascii="Times New Roman" w:eastAsia="Times New Roman" w:hAnsi="Times New Roman" w:cs="Times New Roman"/>
          <w:i/>
          <w:iCs/>
          <w:color w:val="000000"/>
          <w:sz w:val="27"/>
        </w:rPr>
        <w:t>(Руки поднять вверх (вдох) Посмотреть на руки.)</w:t>
      </w:r>
    </w:p>
    <w:p w:rsidR="008748F7" w:rsidRPr="008748F7" w:rsidRDefault="008748F7" w:rsidP="008748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4. </w:t>
      </w:r>
      <w:proofErr w:type="gramStart"/>
      <w:r w:rsidRPr="008748F7">
        <w:rPr>
          <w:rFonts w:ascii="Times New Roman" w:eastAsia="Times New Roman" w:hAnsi="Times New Roman" w:cs="Times New Roman"/>
          <w:color w:val="000000"/>
          <w:sz w:val="27"/>
        </w:rPr>
        <w:t>Встрепенулся, потянулся,</w:t>
      </w:r>
      <w:r w:rsidRPr="008748F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748F7">
        <w:rPr>
          <w:rFonts w:ascii="Times New Roman" w:eastAsia="Times New Roman" w:hAnsi="Times New Roman" w:cs="Times New Roman"/>
          <w:i/>
          <w:iCs/>
          <w:color w:val="000000"/>
          <w:sz w:val="27"/>
        </w:rPr>
        <w:t>(Руки согнуты, в стороны (выдох)</w:t>
      </w:r>
      <w:proofErr w:type="gramEnd"/>
    </w:p>
    <w:p w:rsidR="008748F7" w:rsidRPr="008748F7" w:rsidRDefault="008748F7" w:rsidP="008748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5. </w:t>
      </w:r>
      <w:r w:rsidRPr="008748F7">
        <w:rPr>
          <w:rFonts w:ascii="Times New Roman" w:eastAsia="Times New Roman" w:hAnsi="Times New Roman" w:cs="Times New Roman"/>
          <w:color w:val="000000"/>
          <w:sz w:val="27"/>
        </w:rPr>
        <w:t>Взвился вверх и полетел</w:t>
      </w:r>
      <w:proofErr w:type="gramStart"/>
      <w:r w:rsidRPr="008748F7">
        <w:rPr>
          <w:rFonts w:ascii="Times New Roman" w:eastAsia="Times New Roman" w:hAnsi="Times New Roman" w:cs="Times New Roman"/>
          <w:color w:val="000000"/>
          <w:sz w:val="27"/>
        </w:rPr>
        <w:t>.</w:t>
      </w:r>
      <w:r w:rsidRPr="008748F7">
        <w:rPr>
          <w:rFonts w:ascii="Times New Roman" w:eastAsia="Times New Roman" w:hAnsi="Times New Roman" w:cs="Times New Roman"/>
          <w:i/>
          <w:iCs/>
          <w:color w:val="000000"/>
          <w:sz w:val="27"/>
        </w:rPr>
        <w:t>(</w:t>
      </w:r>
      <w:proofErr w:type="gramEnd"/>
      <w:r w:rsidRPr="008748F7">
        <w:rPr>
          <w:rFonts w:ascii="Times New Roman" w:eastAsia="Times New Roman" w:hAnsi="Times New Roman" w:cs="Times New Roman"/>
          <w:i/>
          <w:iCs/>
          <w:color w:val="000000"/>
          <w:sz w:val="27"/>
        </w:rPr>
        <w:t>Потрясти кистями, посмотреть вправо-влево.)</w:t>
      </w:r>
      <w:r w:rsidRPr="008748F7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Закрепление изученного материала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Тренировочные упражнения: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 решение задач №№2, 3 (Способ решения задач учащиеся выбирают сами).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Задача№2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Масштаб карты 1:100 000. Расстояние между пунктами на местности равно 3,84 км. Каково расстояние на карте между этими пунктами?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Карта </w:t>
      </w:r>
      <w:proofErr w:type="gramStart"/>
      <w:r w:rsidR="008748F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естность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см </w:t>
      </w:r>
      <w:r w:rsidR="008748F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100 000 см=1 км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48F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384 000см=3,84км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ответ:3,84 см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Задача№3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Найти масштаб карты, если расстоянию 3,78 см на карте соответствует расстояние на местности 18,9 км.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</w:t>
      </w:r>
      <w:r w:rsidR="008748F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Местность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1 с</w:t>
      </w:r>
      <w:proofErr w:type="gramStart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748F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3,78 см 18,9км=1 890 000см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500 000см=5км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 математики: 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Где и для чего еще используется масштаб?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 Вычерчивание карт, рассматривание микробов в микроскоп, в архитектуре и т.д.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 математики: 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Масштаб используют не только при вычерчивании карт. Если надо построить здание или сделать шагающий экскаватор, их сначала чертят на бумаге. Конечно, все размеры при этом уменьшают, используя масштаб.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А если нужно изготовить маленькие наручные часы или микрокалькулятор? Их детали тоже вычерчивают на бумаге, но в увеличенном виде. Масштаб будет больше единицы: 50:1; 100:1. Ещё больше, если надо изобразить клетку или микроб.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показывает масштаб: 50:1; 100:1?</w:t>
      </w:r>
    </w:p>
    <w:p w:rsidR="0035451A" w:rsidRPr="0035451A" w:rsidRDefault="008748F7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(</w:t>
      </w:r>
      <w:r w:rsidR="0035451A"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</w:t>
      </w:r>
      <w:proofErr w:type="gramEnd"/>
      <w:r w:rsidR="0035451A"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35451A"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значит, что предметы увеличены в 50 и 100 раз</w:t>
      </w:r>
      <w:proofErr w:type="gramStart"/>
      <w:r w:rsidR="0035451A"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35451A"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35451A"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нализируют по раздаточным материалам)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знаний: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 задачи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 учащиеся решают задачу самостоятельно с последующей проверкой учителя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Письмо пирата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. учитель географии сообщает ученикам, что на адрес школы пришло письмо праправнуком капитана Флинта</w:t>
      </w:r>
      <w:r w:rsidRPr="0035451A">
        <w:rPr>
          <w:rFonts w:ascii="Times New Roman" w:eastAsia="Times New Roman" w:hAnsi="Times New Roman" w:cs="Times New Roman"/>
          <w:color w:val="0000FF"/>
          <w:sz w:val="28"/>
          <w:szCs w:val="28"/>
        </w:rPr>
        <w:t> 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к детям. Текст послания таков: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«Дорогие друзья! Не имея </w:t>
      </w:r>
      <w:proofErr w:type="gramStart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</w:t>
      </w:r>
      <w:proofErr w:type="gramEnd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встретится с вами, я решил написать вам письмо, в котором прошу оказать мне небольшую услугу.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Дело в том, что я являюсь праправнуком капитана Флинта, который к вашему сведению был пиратом. Как и полагается пиратам, мой прапрадед любил сокровища. Недавно, перебирая бумаги моего предка, я обнаружил старую карту, на которой отмечено место клада. Но как </w:t>
      </w:r>
      <w:proofErr w:type="gramStart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выяснилось позже клад был</w:t>
      </w:r>
      <w:proofErr w:type="gramEnd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перепрятан, а место его нового захоронения по непонятным мне причинам отсутствует на карте.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Тщательнейшим образом, изучив дневник старика, я нашёл лишь несколько строк, описывающих место расположения сокровищ. Вот они: «…от старого места захоронения клада в направлении на юг – 2 км. Затем на восток - 4 км…». К сожалению, я не очень хорошо учился в школе, поэтому сам не могу отыскать то место на карте.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вас помочь мне найти сокровища.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С уважением Джонатан». PS: карта прилагается.</w:t>
      </w:r>
    </w:p>
    <w:p w:rsidR="0035451A" w:rsidRPr="0035451A" w:rsidRDefault="008748F7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219700" cy="3948121"/>
            <wp:effectExtent l="19050" t="0" r="0" b="0"/>
            <wp:docPr id="5" name="Рисунок 5" descr="C:\Users\Вера\Pictures\карта пира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ера\Pictures\карта пиратов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948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proofErr w:type="gramStart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клад спрятан в зарослях камыша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IV. Итог урока.</w:t>
      </w:r>
      <w:r w:rsidR="008748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давайте подведём итог урока.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 математики: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называют масштабом?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Чему равен масштаб чертежа, если на нем детали увеличены в 5 раз? уменьшены в 50 раз?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Учитель географии: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виды масштаба вы изучили?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Где еще в жизни мы встречаемся с понятием масштаб?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Домашнее задание</w:t>
      </w:r>
      <w:proofErr w:type="gramStart"/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 математики)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 из вас необходимо составить задачу на поиск сокровища: записать условие задачи и выполнить решение. На поисковом листе, с которым вы работали на уроке отведено место для условия задачи и её решения. На следующем уроке математики мы с вами продолжим поиски ваших сокровищ. Желаю удачи!</w:t>
      </w:r>
    </w:p>
    <w:p w:rsidR="0035451A" w:rsidRPr="0035451A" w:rsidRDefault="0035451A" w:rsidP="00354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 Рефлексия</w:t>
      </w:r>
      <w:proofErr w:type="gramStart"/>
      <w:r w:rsidRPr="00354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5451A">
        <w:rPr>
          <w:rFonts w:ascii="Times New Roman" w:eastAsia="Times New Roman" w:hAnsi="Times New Roman" w:cs="Times New Roman"/>
          <w:color w:val="000000"/>
          <w:sz w:val="28"/>
          <w:szCs w:val="28"/>
        </w:rPr>
        <w:t>аждому учащемуся предлагается оценить свою работу на уроке и поставить оценку в опорный конспект урока.</w:t>
      </w:r>
    </w:p>
    <w:sectPr w:rsidR="0035451A" w:rsidRPr="0035451A" w:rsidSect="00560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1CD7"/>
    <w:multiLevelType w:val="multilevel"/>
    <w:tmpl w:val="59D0F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451A"/>
    <w:rsid w:val="00224AF8"/>
    <w:rsid w:val="0035451A"/>
    <w:rsid w:val="005601C4"/>
    <w:rsid w:val="00861AFE"/>
    <w:rsid w:val="008748F7"/>
    <w:rsid w:val="009B60D7"/>
    <w:rsid w:val="00A9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5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7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748F7"/>
  </w:style>
  <w:style w:type="character" w:customStyle="1" w:styleId="c8">
    <w:name w:val="c8"/>
    <w:basedOn w:val="a0"/>
    <w:rsid w:val="008748F7"/>
  </w:style>
  <w:style w:type="character" w:customStyle="1" w:styleId="c1">
    <w:name w:val="c1"/>
    <w:basedOn w:val="a0"/>
    <w:rsid w:val="008748F7"/>
  </w:style>
  <w:style w:type="character" w:customStyle="1" w:styleId="c2">
    <w:name w:val="c2"/>
    <w:basedOn w:val="a0"/>
    <w:rsid w:val="008748F7"/>
  </w:style>
  <w:style w:type="paragraph" w:customStyle="1" w:styleId="c0">
    <w:name w:val="c0"/>
    <w:basedOn w:val="a"/>
    <w:rsid w:val="0087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748F7"/>
  </w:style>
  <w:style w:type="character" w:styleId="a4">
    <w:name w:val="Strong"/>
    <w:basedOn w:val="a0"/>
    <w:qFormat/>
    <w:rsid w:val="00A921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5</cp:revision>
  <dcterms:created xsi:type="dcterms:W3CDTF">2023-03-07T18:26:00Z</dcterms:created>
  <dcterms:modified xsi:type="dcterms:W3CDTF">2023-03-09T19:40:00Z</dcterms:modified>
</cp:coreProperties>
</file>